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BF" w:rsidRPr="00B946BF" w:rsidRDefault="001C29BF" w:rsidP="001C29BF">
      <w:pPr>
        <w:jc w:val="center"/>
        <w:rPr>
          <w:bCs/>
        </w:rPr>
      </w:pPr>
      <w:r w:rsidRPr="00B946BF">
        <w:rPr>
          <w:bCs/>
        </w:rPr>
        <w:t>I N F O R M Á C I A</w:t>
      </w:r>
    </w:p>
    <w:p w:rsidR="001845AA" w:rsidRPr="001845AA" w:rsidRDefault="001C29BF" w:rsidP="001845AA">
      <w:pPr>
        <w:jc w:val="both"/>
        <w:rPr>
          <w:bCs/>
          <w:sz w:val="22"/>
          <w:szCs w:val="22"/>
        </w:rPr>
      </w:pPr>
      <w:r w:rsidRPr="00B946BF">
        <w:rPr>
          <w:bCs/>
        </w:rPr>
        <w:t xml:space="preserve"> </w:t>
      </w:r>
      <w:r w:rsidRPr="00B946BF">
        <w:rPr>
          <w:bCs/>
        </w:rPr>
        <w:br/>
      </w:r>
      <w:r w:rsidR="001845AA" w:rsidRPr="001845AA">
        <w:rPr>
          <w:bCs/>
          <w:sz w:val="22"/>
          <w:szCs w:val="22"/>
        </w:rPr>
        <w:t>týkajúca sa splnenia povinnosti podľa § 55 ods. 2 zákona č. 343/2015 Z. z. o verejnom obstarávaní         a o zmene a doplnení niektorých zákonov (ďalej len „zákon“)</w:t>
      </w:r>
      <w:r w:rsidR="001845AA">
        <w:rPr>
          <w:bCs/>
          <w:sz w:val="22"/>
          <w:szCs w:val="22"/>
        </w:rPr>
        <w:t>.</w:t>
      </w:r>
    </w:p>
    <w:p w:rsidR="001845AA" w:rsidRPr="001845AA" w:rsidRDefault="001845AA" w:rsidP="001845AA">
      <w:pPr>
        <w:jc w:val="both"/>
        <w:rPr>
          <w:b/>
          <w:bCs/>
          <w:sz w:val="22"/>
          <w:szCs w:val="22"/>
        </w:rPr>
      </w:pPr>
    </w:p>
    <w:p w:rsidR="001C29BF" w:rsidRPr="00B946BF" w:rsidRDefault="001C29BF" w:rsidP="001845AA">
      <w:pPr>
        <w:jc w:val="both"/>
        <w:rPr>
          <w:b/>
        </w:rPr>
      </w:pPr>
    </w:p>
    <w:p w:rsidR="001C29BF" w:rsidRPr="00B946BF" w:rsidRDefault="001C29BF" w:rsidP="001C29BF">
      <w:r w:rsidRPr="00B946BF">
        <w:t xml:space="preserve">1. IDENTIFIKAČNÉ ÚDAJE VEREJNÉHO OBSTARÁVATEĽA </w:t>
      </w:r>
      <w:r w:rsidRPr="00B946BF">
        <w:br/>
        <w:t xml:space="preserve">    /OBSTARÁVATEĽA /OSOBY PODĽA § 7</w:t>
      </w:r>
    </w:p>
    <w:p w:rsidR="001C29BF" w:rsidRPr="00B946BF" w:rsidRDefault="001C29BF" w:rsidP="001C29BF">
      <w:pPr>
        <w:tabs>
          <w:tab w:val="left" w:pos="720"/>
        </w:tabs>
        <w:rPr>
          <w:b/>
          <w:sz w:val="10"/>
          <w:szCs w:val="10"/>
        </w:rPr>
      </w:pPr>
    </w:p>
    <w:tbl>
      <w:tblPr>
        <w:tblW w:w="97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7"/>
        <w:gridCol w:w="3685"/>
        <w:gridCol w:w="1416"/>
        <w:gridCol w:w="2513"/>
      </w:tblGrid>
      <w:tr w:rsidR="001C29BF" w:rsidRPr="00B946BF" w:rsidTr="00B4600A">
        <w:trPr>
          <w:jc w:val="center"/>
        </w:trPr>
        <w:tc>
          <w:tcPr>
            <w:tcW w:w="2127" w:type="dxa"/>
            <w:tcBorders>
              <w:top w:val="single" w:sz="12" w:space="0" w:color="auto"/>
            </w:tcBorders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 xml:space="preserve">Úradný názov: </w:t>
            </w:r>
            <w:bookmarkStart w:id="0" w:name="Text1"/>
            <w:r w:rsidR="00D34D97" w:rsidRPr="00B946B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6BF">
              <w:rPr>
                <w:sz w:val="22"/>
                <w:szCs w:val="22"/>
              </w:rPr>
              <w:instrText xml:space="preserve"> FORMTEXT </w:instrText>
            </w:r>
            <w:r w:rsidR="00CC1B52">
              <w:rPr>
                <w:sz w:val="22"/>
                <w:szCs w:val="22"/>
              </w:rPr>
            </w:r>
            <w:r w:rsidR="00CC1B52">
              <w:rPr>
                <w:sz w:val="22"/>
                <w:szCs w:val="22"/>
              </w:rPr>
              <w:fldChar w:fldCharType="separate"/>
            </w:r>
            <w:r w:rsidR="00D34D97" w:rsidRPr="00B946BF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614" w:type="dxa"/>
            <w:gridSpan w:val="3"/>
            <w:tcBorders>
              <w:top w:val="single" w:sz="12" w:space="0" w:color="auto"/>
            </w:tcBorders>
            <w:vAlign w:val="center"/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>Správa mestskej zelene v Košiciach</w:t>
            </w:r>
          </w:p>
        </w:tc>
      </w:tr>
      <w:tr w:rsidR="001C29BF" w:rsidRPr="00B946BF" w:rsidTr="00B4600A">
        <w:trPr>
          <w:jc w:val="center"/>
        </w:trPr>
        <w:tc>
          <w:tcPr>
            <w:tcW w:w="2127" w:type="dxa"/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 xml:space="preserve">Poštová adresa: </w:t>
            </w:r>
          </w:p>
        </w:tc>
        <w:tc>
          <w:tcPr>
            <w:tcW w:w="7614" w:type="dxa"/>
            <w:gridSpan w:val="3"/>
            <w:vAlign w:val="center"/>
          </w:tcPr>
          <w:p w:rsidR="001C29BF" w:rsidRPr="00B946BF" w:rsidRDefault="001C29BF" w:rsidP="00B4600A">
            <w:r w:rsidRPr="00B946BF">
              <w:rPr>
                <w:sz w:val="22"/>
                <w:szCs w:val="22"/>
              </w:rPr>
              <w:t>Rastislavova 79</w:t>
            </w:r>
          </w:p>
        </w:tc>
      </w:tr>
      <w:tr w:rsidR="001C29BF" w:rsidRPr="00B946BF" w:rsidTr="00B4600A">
        <w:trPr>
          <w:jc w:val="center"/>
        </w:trPr>
        <w:tc>
          <w:tcPr>
            <w:tcW w:w="2127" w:type="dxa"/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 xml:space="preserve">Mesto/obec: </w:t>
            </w:r>
          </w:p>
        </w:tc>
        <w:tc>
          <w:tcPr>
            <w:tcW w:w="3685" w:type="dxa"/>
            <w:vAlign w:val="center"/>
          </w:tcPr>
          <w:p w:rsidR="001C29BF" w:rsidRPr="00B946BF" w:rsidRDefault="001C29BF" w:rsidP="00B4600A">
            <w:r w:rsidRPr="00B946BF">
              <w:rPr>
                <w:sz w:val="22"/>
                <w:szCs w:val="22"/>
              </w:rPr>
              <w:t>Košice</w:t>
            </w:r>
          </w:p>
        </w:tc>
        <w:tc>
          <w:tcPr>
            <w:tcW w:w="1416" w:type="dxa"/>
          </w:tcPr>
          <w:p w:rsidR="001C29BF" w:rsidRPr="00B946BF" w:rsidRDefault="001C29BF" w:rsidP="00B4600A">
            <w:r w:rsidRPr="00B946BF">
              <w:t>PSČ:</w:t>
            </w:r>
          </w:p>
        </w:tc>
        <w:tc>
          <w:tcPr>
            <w:tcW w:w="2513" w:type="dxa"/>
            <w:vAlign w:val="center"/>
          </w:tcPr>
          <w:p w:rsidR="001C29BF" w:rsidRPr="00B946BF" w:rsidRDefault="001C29BF" w:rsidP="00B4600A">
            <w:r w:rsidRPr="00B946BF">
              <w:rPr>
                <w:sz w:val="22"/>
                <w:szCs w:val="22"/>
              </w:rPr>
              <w:t>040 01</w:t>
            </w:r>
          </w:p>
        </w:tc>
      </w:tr>
      <w:tr w:rsidR="001C29BF" w:rsidRPr="00B946BF" w:rsidTr="00B4600A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</w:tcBorders>
            <w:vAlign w:val="center"/>
          </w:tcPr>
          <w:p w:rsidR="001C29BF" w:rsidRPr="00B946BF" w:rsidRDefault="001C29BF" w:rsidP="00B4600A">
            <w:r w:rsidRPr="00B946BF">
              <w:rPr>
                <w:sz w:val="22"/>
                <w:szCs w:val="22"/>
              </w:rPr>
              <w:t>17078202</w:t>
            </w:r>
          </w:p>
        </w:tc>
      </w:tr>
      <w:tr w:rsidR="001C29BF" w:rsidRPr="00B946BF" w:rsidTr="00B4600A">
        <w:trPr>
          <w:jc w:val="center"/>
        </w:trPr>
        <w:tc>
          <w:tcPr>
            <w:tcW w:w="2127" w:type="dxa"/>
            <w:tcBorders>
              <w:top w:val="single" w:sz="12" w:space="0" w:color="auto"/>
            </w:tcBorders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 xml:space="preserve">Kontaktná osoba: 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</w:tcBorders>
            <w:vAlign w:val="center"/>
          </w:tcPr>
          <w:p w:rsidR="001C29BF" w:rsidRPr="00B946BF" w:rsidRDefault="001C29BF" w:rsidP="00BC3B3D">
            <w:r w:rsidRPr="00B946BF">
              <w:rPr>
                <w:sz w:val="22"/>
                <w:szCs w:val="22"/>
              </w:rPr>
              <w:t xml:space="preserve">Ing. </w:t>
            </w:r>
            <w:r w:rsidR="00BC3B3D">
              <w:rPr>
                <w:sz w:val="22"/>
                <w:szCs w:val="22"/>
              </w:rPr>
              <w:t>Marcela Kaduková</w:t>
            </w:r>
          </w:p>
        </w:tc>
      </w:tr>
      <w:tr w:rsidR="001C29BF" w:rsidRPr="00B946BF" w:rsidTr="00B4600A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 xml:space="preserve">E-mail: </w:t>
            </w:r>
            <w:bookmarkStart w:id="1" w:name="Text8"/>
            <w:r w:rsidR="00D34D97" w:rsidRPr="00B946BF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46BF">
              <w:rPr>
                <w:sz w:val="22"/>
                <w:szCs w:val="22"/>
              </w:rPr>
              <w:instrText xml:space="preserve"> FORMTEXT </w:instrText>
            </w:r>
            <w:r w:rsidR="00CC1B52">
              <w:rPr>
                <w:sz w:val="22"/>
                <w:szCs w:val="22"/>
              </w:rPr>
            </w:r>
            <w:r w:rsidR="00CC1B52">
              <w:rPr>
                <w:sz w:val="22"/>
                <w:szCs w:val="22"/>
              </w:rPr>
              <w:fldChar w:fldCharType="separate"/>
            </w:r>
            <w:r w:rsidR="00D34D97" w:rsidRPr="00B946BF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1C29BF" w:rsidRPr="00B946BF" w:rsidRDefault="00CC1B52" w:rsidP="00BC3B3D">
            <w:hyperlink r:id="rId5" w:history="1">
              <w:r w:rsidR="00BC3B3D" w:rsidRPr="00B4600A">
                <w:rPr>
                  <w:rStyle w:val="Hypertextovprepojenie"/>
                </w:rPr>
                <w:t>kadukova@smsz.sk</w:t>
              </w:r>
            </w:hyperlink>
            <w:r w:rsidR="001C29BF" w:rsidRPr="00B946BF">
              <w:t xml:space="preserve"> </w:t>
            </w:r>
          </w:p>
        </w:tc>
        <w:tc>
          <w:tcPr>
            <w:tcW w:w="1416" w:type="dxa"/>
            <w:tcBorders>
              <w:bottom w:val="single" w:sz="12" w:space="0" w:color="auto"/>
            </w:tcBorders>
          </w:tcPr>
          <w:p w:rsidR="001C29BF" w:rsidRPr="00B946BF" w:rsidRDefault="001C29BF" w:rsidP="00B4600A">
            <w:r w:rsidRPr="00B946BF">
              <w:t>Telefón:</w:t>
            </w:r>
          </w:p>
        </w:tc>
        <w:tc>
          <w:tcPr>
            <w:tcW w:w="2513" w:type="dxa"/>
            <w:tcBorders>
              <w:bottom w:val="single" w:sz="12" w:space="0" w:color="auto"/>
            </w:tcBorders>
            <w:vAlign w:val="center"/>
          </w:tcPr>
          <w:p w:rsidR="001C29BF" w:rsidRPr="00B946BF" w:rsidRDefault="001C29BF" w:rsidP="00433657">
            <w:r w:rsidRPr="00B946BF">
              <w:t>055/</w:t>
            </w:r>
            <w:r w:rsidR="00433657">
              <w:t>7263409</w:t>
            </w:r>
          </w:p>
        </w:tc>
      </w:tr>
    </w:tbl>
    <w:p w:rsidR="001C29BF" w:rsidRPr="00B946BF" w:rsidRDefault="001C29BF" w:rsidP="001C29BF">
      <w:pPr>
        <w:tabs>
          <w:tab w:val="left" w:pos="360"/>
        </w:tabs>
        <w:jc w:val="center"/>
        <w:rPr>
          <w:b/>
        </w:rPr>
      </w:pPr>
    </w:p>
    <w:p w:rsidR="001C29BF" w:rsidRPr="00B946BF" w:rsidRDefault="001C29BF" w:rsidP="001C29BF">
      <w:pPr>
        <w:tabs>
          <w:tab w:val="left" w:pos="360"/>
        </w:tabs>
      </w:pPr>
      <w:r w:rsidRPr="00B946BF">
        <w:t>2. ZADÁVANÁ ZÁKAZKA</w:t>
      </w:r>
    </w:p>
    <w:p w:rsidR="001C29BF" w:rsidRPr="00B946BF" w:rsidRDefault="001C29BF" w:rsidP="001C29BF">
      <w:pPr>
        <w:tabs>
          <w:tab w:val="left" w:pos="360"/>
        </w:tabs>
        <w:rPr>
          <w:sz w:val="10"/>
          <w:szCs w:val="10"/>
        </w:rPr>
      </w:pPr>
    </w:p>
    <w:tbl>
      <w:tblPr>
        <w:tblW w:w="9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5"/>
        <w:gridCol w:w="5085"/>
      </w:tblGrid>
      <w:tr w:rsidR="001C29BF" w:rsidRPr="00B946BF" w:rsidTr="00B4600A">
        <w:trPr>
          <w:jc w:val="center"/>
        </w:trPr>
        <w:tc>
          <w:tcPr>
            <w:tcW w:w="4655" w:type="dxa"/>
            <w:tcBorders>
              <w:top w:val="single" w:sz="12" w:space="0" w:color="auto"/>
            </w:tcBorders>
          </w:tcPr>
          <w:p w:rsidR="001C29BF" w:rsidRPr="00B946BF" w:rsidRDefault="001C29BF" w:rsidP="00B4600A">
            <w:pPr>
              <w:spacing w:before="40" w:after="40"/>
              <w:rPr>
                <w:bCs/>
              </w:rPr>
            </w:pPr>
            <w:r w:rsidRPr="00B946BF">
              <w:rPr>
                <w:bCs/>
                <w:sz w:val="22"/>
                <w:szCs w:val="22"/>
              </w:rPr>
              <w:t xml:space="preserve">Názov pridelený zákazke: </w:t>
            </w:r>
          </w:p>
        </w:tc>
        <w:tc>
          <w:tcPr>
            <w:tcW w:w="5085" w:type="dxa"/>
            <w:tcBorders>
              <w:top w:val="single" w:sz="12" w:space="0" w:color="auto"/>
            </w:tcBorders>
            <w:vAlign w:val="center"/>
          </w:tcPr>
          <w:p w:rsidR="001C29BF" w:rsidRPr="00433657" w:rsidRDefault="005C1F84" w:rsidP="00B4600A">
            <w:pPr>
              <w:rPr>
                <w:b/>
              </w:rPr>
            </w:pPr>
            <w:r w:rsidRPr="00433657">
              <w:rPr>
                <w:b/>
                <w:sz w:val="22"/>
                <w:szCs w:val="22"/>
              </w:rPr>
              <w:t>Semená rastlín –</w:t>
            </w:r>
            <w:r w:rsidR="00B4600A" w:rsidRPr="00433657">
              <w:rPr>
                <w:b/>
                <w:sz w:val="22"/>
                <w:szCs w:val="22"/>
              </w:rPr>
              <w:t xml:space="preserve"> Elektronická aukcia</w:t>
            </w:r>
          </w:p>
        </w:tc>
      </w:tr>
      <w:tr w:rsidR="001C29BF" w:rsidRPr="00B946BF" w:rsidTr="00B4600A">
        <w:trPr>
          <w:jc w:val="center"/>
        </w:trPr>
        <w:tc>
          <w:tcPr>
            <w:tcW w:w="4655" w:type="dxa"/>
            <w:tcBorders>
              <w:bottom w:val="single" w:sz="12" w:space="0" w:color="auto"/>
            </w:tcBorders>
          </w:tcPr>
          <w:p w:rsidR="001C29BF" w:rsidRPr="00B946BF" w:rsidRDefault="001C29BF" w:rsidP="00B4600A">
            <w:pPr>
              <w:spacing w:before="40" w:after="40"/>
              <w:ind w:firstLine="18"/>
              <w:jc w:val="both"/>
              <w:rPr>
                <w:bCs/>
              </w:rPr>
            </w:pPr>
            <w:r w:rsidRPr="00B946BF">
              <w:rPr>
                <w:bCs/>
                <w:sz w:val="22"/>
                <w:szCs w:val="22"/>
              </w:rPr>
              <w:t xml:space="preserve">Zverejnenie </w:t>
            </w:r>
            <w:r w:rsidRPr="00CC1B52">
              <w:rPr>
                <w:bCs/>
                <w:strike/>
                <w:sz w:val="22"/>
                <w:szCs w:val="22"/>
              </w:rPr>
              <w:t xml:space="preserve">oznámenia o vyhlásení verejného obstarávania </w:t>
            </w:r>
            <w:r w:rsidRPr="00B946BF">
              <w:rPr>
                <w:bCs/>
                <w:sz w:val="22"/>
                <w:szCs w:val="22"/>
              </w:rPr>
              <w:t xml:space="preserve">/oznámenia použitého ako výzva na súťaž (výzvy na predkladanie ponúk): </w:t>
            </w:r>
          </w:p>
        </w:tc>
        <w:tc>
          <w:tcPr>
            <w:tcW w:w="5085" w:type="dxa"/>
            <w:tcBorders>
              <w:bottom w:val="single" w:sz="12" w:space="0" w:color="auto"/>
            </w:tcBorders>
          </w:tcPr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>Číslo oznámenia a dátum vydania v</w:t>
            </w:r>
            <w:r w:rsidRPr="00B946BF">
              <w:rPr>
                <w:bCs/>
                <w:sz w:val="22"/>
                <w:szCs w:val="22"/>
              </w:rPr>
              <w:t xml:space="preserve"> Úradnom vestníku Európskej únie:</w:t>
            </w:r>
            <w:bookmarkStart w:id="2" w:name="_GoBack"/>
            <w:bookmarkEnd w:id="2"/>
            <w:r w:rsidRPr="00B946BF">
              <w:rPr>
                <w:sz w:val="22"/>
                <w:szCs w:val="22"/>
              </w:rPr>
              <w:t xml:space="preserve"> nebolo</w:t>
            </w:r>
          </w:p>
          <w:p w:rsidR="001C29BF" w:rsidRPr="00B946BF" w:rsidRDefault="001C29BF" w:rsidP="00B4600A">
            <w:pPr>
              <w:spacing w:before="40" w:after="40"/>
              <w:rPr>
                <w:sz w:val="10"/>
                <w:szCs w:val="10"/>
              </w:rPr>
            </w:pPr>
          </w:p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>Číslo oznámenia a číslo a dátum vydania vo Vestníku verejného obstarávania:</w:t>
            </w:r>
            <w:r w:rsidRPr="00B946BF">
              <w:rPr>
                <w:bCs/>
                <w:sz w:val="22"/>
                <w:szCs w:val="22"/>
              </w:rPr>
              <w:t xml:space="preserve"> </w:t>
            </w:r>
            <w:r w:rsidRPr="00B946BF">
              <w:rPr>
                <w:sz w:val="22"/>
                <w:szCs w:val="22"/>
              </w:rPr>
              <w:t>nebolo</w:t>
            </w:r>
          </w:p>
          <w:p w:rsidR="001C29BF" w:rsidRPr="00B946BF" w:rsidRDefault="001C29BF" w:rsidP="00B4600A">
            <w:pPr>
              <w:spacing w:before="40" w:after="40"/>
            </w:pPr>
            <w:r w:rsidRPr="00B946BF">
              <w:rPr>
                <w:sz w:val="22"/>
                <w:szCs w:val="22"/>
              </w:rPr>
              <w:t xml:space="preserve">Číslo oznámenia a dátum vydania v profile verejného obstarávateľa SMsZ v Košiciach:  </w:t>
            </w:r>
          </w:p>
          <w:p w:rsidR="001C29BF" w:rsidRPr="00B946BF" w:rsidRDefault="001C29BF" w:rsidP="007D5A69">
            <w:pPr>
              <w:spacing w:before="40" w:after="40"/>
            </w:pPr>
            <w:r w:rsidRPr="00B946BF">
              <w:rPr>
                <w:sz w:val="22"/>
                <w:szCs w:val="22"/>
              </w:rPr>
              <w:t>0</w:t>
            </w:r>
            <w:r w:rsidR="007D5A69">
              <w:rPr>
                <w:sz w:val="22"/>
                <w:szCs w:val="22"/>
              </w:rPr>
              <w:t>3</w:t>
            </w:r>
            <w:r w:rsidRPr="00B946BF">
              <w:rPr>
                <w:sz w:val="22"/>
                <w:szCs w:val="22"/>
              </w:rPr>
              <w:t>-A1</w:t>
            </w:r>
            <w:r w:rsidR="00A74795">
              <w:rPr>
                <w:sz w:val="22"/>
                <w:szCs w:val="22"/>
              </w:rPr>
              <w:t>-EA</w:t>
            </w:r>
            <w:r w:rsidRPr="00B946BF">
              <w:rPr>
                <w:sz w:val="22"/>
                <w:szCs w:val="22"/>
              </w:rPr>
              <w:t>-201</w:t>
            </w:r>
            <w:r w:rsidR="001845AA">
              <w:rPr>
                <w:sz w:val="22"/>
                <w:szCs w:val="22"/>
              </w:rPr>
              <w:t>6</w:t>
            </w:r>
            <w:r w:rsidRPr="00B946BF">
              <w:rPr>
                <w:sz w:val="22"/>
                <w:szCs w:val="22"/>
              </w:rPr>
              <w:t xml:space="preserve">; </w:t>
            </w:r>
            <w:r w:rsidR="00CC1B52">
              <w:rPr>
                <w:sz w:val="22"/>
                <w:szCs w:val="22"/>
              </w:rPr>
              <w:t>02</w:t>
            </w:r>
            <w:r w:rsidR="007D5A69">
              <w:rPr>
                <w:sz w:val="22"/>
                <w:szCs w:val="22"/>
              </w:rPr>
              <w:t>.11</w:t>
            </w:r>
            <w:r w:rsidRPr="00B946BF">
              <w:rPr>
                <w:sz w:val="22"/>
                <w:szCs w:val="22"/>
              </w:rPr>
              <w:t>.20</w:t>
            </w:r>
            <w:r w:rsidR="001845AA">
              <w:rPr>
                <w:sz w:val="22"/>
                <w:szCs w:val="22"/>
              </w:rPr>
              <w:t>16</w:t>
            </w:r>
          </w:p>
        </w:tc>
      </w:tr>
    </w:tbl>
    <w:p w:rsidR="001C29BF" w:rsidRPr="00B946BF" w:rsidRDefault="001C29BF" w:rsidP="001C29BF">
      <w:pPr>
        <w:jc w:val="center"/>
        <w:rPr>
          <w:b/>
        </w:rPr>
      </w:pPr>
    </w:p>
    <w:p w:rsidR="001C29BF" w:rsidRPr="00B946BF" w:rsidRDefault="001C29BF" w:rsidP="001C29BF">
      <w:pPr>
        <w:rPr>
          <w:caps/>
        </w:rPr>
      </w:pPr>
      <w:r w:rsidRPr="00B946BF">
        <w:t xml:space="preserve">3. </w:t>
      </w:r>
      <w:bookmarkStart w:id="3" w:name="OLE_LINK1"/>
      <w:r w:rsidRPr="00B946BF">
        <w:t>INFORMAČNÁ POVINNOSŤ</w:t>
      </w:r>
    </w:p>
    <w:p w:rsidR="001C29BF" w:rsidRPr="00B946BF" w:rsidRDefault="001C29BF" w:rsidP="001C29BF">
      <w:pPr>
        <w:tabs>
          <w:tab w:val="left" w:pos="360"/>
        </w:tabs>
        <w:rPr>
          <w:sz w:val="10"/>
          <w:szCs w:val="10"/>
        </w:rPr>
      </w:pPr>
    </w:p>
    <w:bookmarkEnd w:id="3"/>
    <w:p w:rsidR="001C29BF" w:rsidRPr="00B946BF" w:rsidRDefault="001C29BF" w:rsidP="001C29BF">
      <w:pPr>
        <w:rPr>
          <w:sz w:val="22"/>
          <w:szCs w:val="22"/>
        </w:rPr>
      </w:pPr>
      <w:r w:rsidRPr="00B946BF">
        <w:rPr>
          <w:b/>
          <w:sz w:val="22"/>
          <w:szCs w:val="22"/>
        </w:rPr>
        <w:t>Číslo časti predmetu zákazky</w:t>
      </w:r>
      <w:r w:rsidRPr="00B946BF">
        <w:rPr>
          <w:sz w:val="22"/>
          <w:szCs w:val="22"/>
        </w:rPr>
        <w:t>: predmet zákazky nebol rozdelený na časti</w:t>
      </w:r>
    </w:p>
    <w:p w:rsidR="001C29BF" w:rsidRPr="00B946BF" w:rsidRDefault="001C29BF" w:rsidP="001C29BF">
      <w:pPr>
        <w:rPr>
          <w:sz w:val="22"/>
          <w:szCs w:val="22"/>
        </w:rPr>
      </w:pPr>
      <w:r w:rsidRPr="00B946BF">
        <w:rPr>
          <w:b/>
          <w:sz w:val="22"/>
          <w:szCs w:val="22"/>
        </w:rPr>
        <w:t>Názov časti predmetu zákazky</w:t>
      </w:r>
      <w:r w:rsidRPr="00B946BF">
        <w:rPr>
          <w:sz w:val="22"/>
          <w:szCs w:val="22"/>
        </w:rPr>
        <w:t>: predmet zákazky nebol rozdelený na časti</w:t>
      </w:r>
    </w:p>
    <w:p w:rsidR="001C29BF" w:rsidRPr="00B946BF" w:rsidRDefault="001C29BF" w:rsidP="001C29BF">
      <w:pPr>
        <w:rPr>
          <w:sz w:val="22"/>
          <w:szCs w:val="22"/>
        </w:rPr>
      </w:pPr>
    </w:p>
    <w:p w:rsidR="001C29BF" w:rsidRPr="00B946BF" w:rsidRDefault="001C29BF" w:rsidP="001C29BF">
      <w:pPr>
        <w:rPr>
          <w:b/>
          <w:sz w:val="22"/>
          <w:szCs w:val="22"/>
        </w:rPr>
      </w:pPr>
      <w:r w:rsidRPr="00B946BF">
        <w:rPr>
          <w:b/>
          <w:sz w:val="22"/>
          <w:szCs w:val="22"/>
        </w:rPr>
        <w:t>Identifikácia úspešného uchádzača/úspešných uchádzačov</w:t>
      </w:r>
    </w:p>
    <w:p w:rsidR="001C29BF" w:rsidRPr="00B946BF" w:rsidRDefault="001C29BF" w:rsidP="001C29B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C29BF" w:rsidRPr="00B946BF" w:rsidTr="00B4600A">
        <w:tc>
          <w:tcPr>
            <w:tcW w:w="4606" w:type="dxa"/>
          </w:tcPr>
          <w:p w:rsidR="001C29BF" w:rsidRPr="00B4600A" w:rsidRDefault="001C29BF" w:rsidP="00B4600A">
            <w:pPr>
              <w:spacing w:line="276" w:lineRule="auto"/>
              <w:rPr>
                <w:caps/>
                <w:sz w:val="22"/>
                <w:szCs w:val="22"/>
              </w:rPr>
            </w:pPr>
            <w:r w:rsidRPr="00B4600A">
              <w:rPr>
                <w:sz w:val="22"/>
                <w:szCs w:val="22"/>
              </w:rPr>
              <w:t>Obchodné meno/obchodný názov</w:t>
            </w:r>
          </w:p>
        </w:tc>
        <w:tc>
          <w:tcPr>
            <w:tcW w:w="4606" w:type="dxa"/>
          </w:tcPr>
          <w:p w:rsidR="001C29BF" w:rsidRPr="00B4600A" w:rsidRDefault="001C29BF" w:rsidP="00B4600A">
            <w:pPr>
              <w:spacing w:line="276" w:lineRule="auto"/>
              <w:rPr>
                <w:caps/>
                <w:sz w:val="22"/>
                <w:szCs w:val="22"/>
              </w:rPr>
            </w:pPr>
            <w:r w:rsidRPr="00B4600A">
              <w:rPr>
                <w:sz w:val="22"/>
                <w:szCs w:val="22"/>
              </w:rPr>
              <w:t>Adresa sídla alebo miesta podnikania</w:t>
            </w:r>
          </w:p>
        </w:tc>
      </w:tr>
      <w:tr w:rsidR="001C29BF" w:rsidRPr="00B946BF" w:rsidTr="00B4600A">
        <w:tc>
          <w:tcPr>
            <w:tcW w:w="4606" w:type="dxa"/>
          </w:tcPr>
          <w:p w:rsidR="001C29BF" w:rsidRPr="00B4600A" w:rsidRDefault="001845AA" w:rsidP="001845AA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Agri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Special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</w:tc>
        <w:tc>
          <w:tcPr>
            <w:tcW w:w="4606" w:type="dxa"/>
          </w:tcPr>
          <w:p w:rsidR="00BC3B3D" w:rsidRPr="001845AA" w:rsidRDefault="001845AA" w:rsidP="00B4600A">
            <w:pPr>
              <w:spacing w:line="276" w:lineRule="auto"/>
              <w:rPr>
                <w:sz w:val="22"/>
                <w:szCs w:val="22"/>
              </w:rPr>
            </w:pPr>
            <w:r w:rsidRPr="001845AA">
              <w:rPr>
                <w:sz w:val="22"/>
                <w:szCs w:val="22"/>
              </w:rPr>
              <w:t>Cabaj - Čápor 782</w:t>
            </w:r>
          </w:p>
        </w:tc>
      </w:tr>
      <w:tr w:rsidR="001845AA" w:rsidRPr="00B946BF" w:rsidTr="00B4600A">
        <w:tc>
          <w:tcPr>
            <w:tcW w:w="4606" w:type="dxa"/>
          </w:tcPr>
          <w:p w:rsidR="001845AA" w:rsidRPr="00B4600A" w:rsidRDefault="001845AA" w:rsidP="001845AA">
            <w:pPr>
              <w:spacing w:line="276" w:lineRule="auto"/>
              <w:rPr>
                <w:b/>
                <w:sz w:val="22"/>
                <w:szCs w:val="22"/>
              </w:rPr>
            </w:pPr>
            <w:r w:rsidRPr="00B4600A">
              <w:rPr>
                <w:b/>
                <w:sz w:val="22"/>
                <w:szCs w:val="22"/>
              </w:rPr>
              <w:t>Presto s.r.o.</w:t>
            </w:r>
          </w:p>
        </w:tc>
        <w:tc>
          <w:tcPr>
            <w:tcW w:w="4606" w:type="dxa"/>
          </w:tcPr>
          <w:p w:rsidR="001845AA" w:rsidRPr="00B4600A" w:rsidRDefault="001845AA" w:rsidP="001845AA">
            <w:pPr>
              <w:spacing w:line="276" w:lineRule="auto"/>
              <w:rPr>
                <w:sz w:val="22"/>
                <w:szCs w:val="22"/>
              </w:rPr>
            </w:pPr>
            <w:r w:rsidRPr="00B4600A">
              <w:rPr>
                <w:sz w:val="22"/>
                <w:szCs w:val="22"/>
              </w:rPr>
              <w:t>Dlhé diely I/17</w:t>
            </w:r>
            <w:r>
              <w:rPr>
                <w:sz w:val="22"/>
                <w:szCs w:val="22"/>
              </w:rPr>
              <w:t>a</w:t>
            </w:r>
            <w:r w:rsidRPr="00B4600A">
              <w:rPr>
                <w:sz w:val="22"/>
                <w:szCs w:val="22"/>
              </w:rPr>
              <w:t>, 841 05 Bratislava</w:t>
            </w:r>
          </w:p>
        </w:tc>
      </w:tr>
      <w:tr w:rsidR="00BA47DB" w:rsidRPr="00B946BF" w:rsidTr="00B4600A">
        <w:tc>
          <w:tcPr>
            <w:tcW w:w="4606" w:type="dxa"/>
          </w:tcPr>
          <w:p w:rsidR="00BA47DB" w:rsidRPr="00B4600A" w:rsidRDefault="00BA47DB" w:rsidP="001845AA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Schetelig</w:t>
            </w:r>
            <w:proofErr w:type="spellEnd"/>
            <w:r>
              <w:rPr>
                <w:b/>
                <w:sz w:val="22"/>
                <w:szCs w:val="22"/>
              </w:rPr>
              <w:t xml:space="preserve"> CE s.r.o.</w:t>
            </w:r>
          </w:p>
        </w:tc>
        <w:tc>
          <w:tcPr>
            <w:tcW w:w="4606" w:type="dxa"/>
          </w:tcPr>
          <w:p w:rsidR="00BA47DB" w:rsidRPr="00B4600A" w:rsidRDefault="00BA47DB" w:rsidP="001845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Železničná 961, 92584 Vlčany</w:t>
            </w:r>
          </w:p>
        </w:tc>
      </w:tr>
    </w:tbl>
    <w:p w:rsidR="001C29BF" w:rsidRPr="00B946BF" w:rsidRDefault="001C29BF" w:rsidP="001C29BF">
      <w:pPr>
        <w:rPr>
          <w:b/>
          <w:caps/>
          <w:sz w:val="22"/>
          <w:szCs w:val="22"/>
        </w:rPr>
      </w:pPr>
    </w:p>
    <w:p w:rsidR="001C29BF" w:rsidRPr="00B946BF" w:rsidRDefault="001C29BF" w:rsidP="001C29BF">
      <w:pPr>
        <w:rPr>
          <w:b/>
          <w:sz w:val="22"/>
          <w:szCs w:val="22"/>
        </w:rPr>
      </w:pPr>
      <w:r w:rsidRPr="00B946BF">
        <w:rPr>
          <w:b/>
          <w:sz w:val="22"/>
          <w:szCs w:val="22"/>
        </w:rPr>
        <w:t>Poradie uchádzačov</w:t>
      </w:r>
    </w:p>
    <w:p w:rsidR="001C29BF" w:rsidRPr="00B946BF" w:rsidRDefault="001C29BF" w:rsidP="001C29BF">
      <w:pPr>
        <w:rPr>
          <w:sz w:val="22"/>
          <w:szCs w:val="22"/>
        </w:rPr>
      </w:pPr>
    </w:p>
    <w:p w:rsidR="001C29BF" w:rsidRPr="00B946BF" w:rsidRDefault="005C1F84" w:rsidP="001C29BF">
      <w:pPr>
        <w:rPr>
          <w:sz w:val="22"/>
          <w:szCs w:val="22"/>
        </w:rPr>
      </w:pPr>
      <w:r>
        <w:rPr>
          <w:sz w:val="22"/>
          <w:szCs w:val="22"/>
        </w:rPr>
        <w:t xml:space="preserve">Poradie nebolo určené z dôvodu, že jediným kritériom  na hodnotenie cenových ponúk bola najnižšia cena jednotlivých položiek </w:t>
      </w:r>
      <w:r w:rsidR="00CC1B52">
        <w:rPr>
          <w:sz w:val="22"/>
          <w:szCs w:val="22"/>
        </w:rPr>
        <w:t>predmetu zákazky</w:t>
      </w:r>
      <w:r>
        <w:rPr>
          <w:sz w:val="22"/>
          <w:szCs w:val="22"/>
        </w:rPr>
        <w:t>, vrátane dopravy na miesto plnenia.</w:t>
      </w:r>
    </w:p>
    <w:sectPr w:rsidR="001C29BF" w:rsidRPr="00B946BF" w:rsidSect="00B4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B88"/>
    <w:multiLevelType w:val="hybridMultilevel"/>
    <w:tmpl w:val="EDE866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9F5"/>
    <w:rsid w:val="001845AA"/>
    <w:rsid w:val="001C29BF"/>
    <w:rsid w:val="003A3000"/>
    <w:rsid w:val="00433657"/>
    <w:rsid w:val="0048097D"/>
    <w:rsid w:val="00561416"/>
    <w:rsid w:val="00563DE0"/>
    <w:rsid w:val="00596733"/>
    <w:rsid w:val="005C1F84"/>
    <w:rsid w:val="007D5A69"/>
    <w:rsid w:val="008A1624"/>
    <w:rsid w:val="00980B2A"/>
    <w:rsid w:val="00A74795"/>
    <w:rsid w:val="00AF1D34"/>
    <w:rsid w:val="00B4600A"/>
    <w:rsid w:val="00BA47DB"/>
    <w:rsid w:val="00BC3B3D"/>
    <w:rsid w:val="00BD3BEE"/>
    <w:rsid w:val="00C03860"/>
    <w:rsid w:val="00C84833"/>
    <w:rsid w:val="00C909F5"/>
    <w:rsid w:val="00CC1B52"/>
    <w:rsid w:val="00CF0B9C"/>
    <w:rsid w:val="00D34D97"/>
    <w:rsid w:val="00E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C9FD4-9F80-472E-A1FE-9DFF2DDA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29BF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C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C29B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C29B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4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45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ukova@sms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6" baseType="variant">
      <vt:variant>
        <vt:i4>5505150</vt:i4>
      </vt:variant>
      <vt:variant>
        <vt:i4>4</vt:i4>
      </vt:variant>
      <vt:variant>
        <vt:i4>0</vt:i4>
      </vt:variant>
      <vt:variant>
        <vt:i4>5</vt:i4>
      </vt:variant>
      <vt:variant>
        <vt:lpwstr>mailto:kadukova@smsz.sk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cp:lastModifiedBy>Marcela MK. Kadukova</cp:lastModifiedBy>
  <cp:revision>3</cp:revision>
  <cp:lastPrinted>2016-11-11T09:56:00Z</cp:lastPrinted>
  <dcterms:created xsi:type="dcterms:W3CDTF">2016-11-09T10:50:00Z</dcterms:created>
  <dcterms:modified xsi:type="dcterms:W3CDTF">2016-11-11T09:57:00Z</dcterms:modified>
</cp:coreProperties>
</file>