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1CEA1FAA" w14:textId="77777777" w:rsidR="00957BF3" w:rsidRPr="00BF41F9" w:rsidRDefault="00CD6BFA">
      <w:pPr>
        <w:pStyle w:val="Zkladntext32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K</w:t>
      </w:r>
      <w:r w:rsidR="00E20691" w:rsidRPr="00BF41F9">
        <w:rPr>
          <w:rFonts w:ascii="Times New Roman" w:hAnsi="Times New Roman" w:cs="Times New Roman"/>
          <w:b/>
          <w:sz w:val="32"/>
          <w:szCs w:val="32"/>
        </w:rPr>
        <w:t xml:space="preserve">úpna </w:t>
      </w:r>
      <w:r w:rsidR="00957BF3" w:rsidRPr="00BF41F9">
        <w:rPr>
          <w:rFonts w:ascii="Times New Roman" w:hAnsi="Times New Roman" w:cs="Times New Roman"/>
          <w:b/>
          <w:sz w:val="32"/>
          <w:szCs w:val="32"/>
        </w:rPr>
        <w:t>zmluva</w:t>
      </w:r>
    </w:p>
    <w:p w14:paraId="5CCD8D74" w14:textId="77777777" w:rsidR="006264E2" w:rsidRPr="00BF41F9" w:rsidRDefault="006264E2" w:rsidP="00BD715D">
      <w:r w:rsidRPr="00BF41F9">
        <w:t>uzavretá v zmysle §</w:t>
      </w:r>
      <w:r w:rsidR="00CB5364" w:rsidRPr="00BF41F9">
        <w:t xml:space="preserve"> 409 a </w:t>
      </w:r>
      <w:proofErr w:type="spellStart"/>
      <w:r w:rsidR="00CB5364" w:rsidRPr="00BF41F9">
        <w:t>nasl</w:t>
      </w:r>
      <w:proofErr w:type="spellEnd"/>
      <w:r w:rsidR="00CB5364" w:rsidRPr="00BF41F9">
        <w:t>.</w:t>
      </w:r>
      <w:r w:rsidRPr="00BF41F9">
        <w:t xml:space="preserve"> </w:t>
      </w:r>
      <w:r w:rsidR="00BF41F9" w:rsidRPr="00BF41F9">
        <w:t>Obchodného zákonníka</w:t>
      </w:r>
      <w:r w:rsidRPr="00BF41F9">
        <w:t xml:space="preserve"> v znení neskorších právnych predpisov</w:t>
      </w:r>
    </w:p>
    <w:p w14:paraId="54B88D08" w14:textId="77777777" w:rsidR="006264E2" w:rsidRPr="00BF41F9" w:rsidRDefault="006264E2" w:rsidP="006264E2">
      <w:pPr>
        <w:rPr>
          <w:b/>
        </w:rPr>
      </w:pPr>
    </w:p>
    <w:p w14:paraId="47074957" w14:textId="77777777" w:rsidR="00957BF3" w:rsidRPr="00BF41F9" w:rsidRDefault="00BD715D">
      <w:pPr>
        <w:pStyle w:val="Zkladntext32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Čl. I.</w:t>
      </w:r>
    </w:p>
    <w:p w14:paraId="7D957BD9" w14:textId="77777777" w:rsidR="00957BF3" w:rsidRPr="00BF41F9" w:rsidRDefault="00957BF3" w:rsidP="00BD715D">
      <w:pPr>
        <w:pStyle w:val="Zkladntext32"/>
        <w:jc w:val="center"/>
        <w:rPr>
          <w:rFonts w:ascii="Times New Roman" w:hAnsi="Times New Roman" w:cs="Times New Roman"/>
          <w:b/>
        </w:rPr>
      </w:pPr>
      <w:r w:rsidRPr="00BF41F9">
        <w:rPr>
          <w:rFonts w:ascii="Times New Roman" w:hAnsi="Times New Roman" w:cs="Times New Roman"/>
          <w:b/>
        </w:rPr>
        <w:t>Z</w:t>
      </w:r>
      <w:r w:rsidR="00813A7C" w:rsidRPr="00BF41F9">
        <w:rPr>
          <w:rFonts w:ascii="Times New Roman" w:hAnsi="Times New Roman" w:cs="Times New Roman"/>
          <w:b/>
        </w:rPr>
        <w:t>MLUVNÉ STRANY</w:t>
      </w:r>
    </w:p>
    <w:p w14:paraId="6ABD2D97" w14:textId="77777777" w:rsidR="00957BF3" w:rsidRPr="00BF41F9" w:rsidRDefault="00957BF3">
      <w:pPr>
        <w:pStyle w:val="Zkladntext32"/>
        <w:rPr>
          <w:rFonts w:ascii="Times New Roman" w:hAnsi="Times New Roman" w:cs="Times New Roman"/>
          <w:b/>
        </w:rPr>
      </w:pPr>
    </w:p>
    <w:p w14:paraId="768ADA23" w14:textId="77777777" w:rsidR="00A52A62" w:rsidRPr="00BF41F9" w:rsidRDefault="00A52A62" w:rsidP="00A52A62">
      <w:pPr>
        <w:pStyle w:val="Zkladntext32"/>
        <w:rPr>
          <w:rFonts w:ascii="Times New Roman" w:hAnsi="Times New Roman" w:cs="Times New Roman"/>
        </w:rPr>
      </w:pPr>
      <w:r w:rsidRPr="00BF41F9">
        <w:rPr>
          <w:rFonts w:ascii="Times New Roman" w:hAnsi="Times New Roman" w:cs="Times New Roman"/>
          <w:b/>
        </w:rPr>
        <w:t>Kupujúci:</w:t>
      </w:r>
      <w:r w:rsidRPr="00BF41F9">
        <w:rPr>
          <w:rFonts w:ascii="Times New Roman" w:hAnsi="Times New Roman" w:cs="Times New Roman"/>
        </w:rPr>
        <w:t xml:space="preserve"> </w:t>
      </w:r>
    </w:p>
    <w:p w14:paraId="47DF5A37" w14:textId="77777777" w:rsidR="00A52A62" w:rsidRPr="00BF41F9" w:rsidRDefault="00A52A62" w:rsidP="00A52A62">
      <w:pPr>
        <w:pStyle w:val="Zkladntext32"/>
        <w:rPr>
          <w:rFonts w:ascii="Times New Roman" w:hAnsi="Times New Roman" w:cs="Times New Roman"/>
          <w:b/>
        </w:rPr>
      </w:pPr>
      <w:r w:rsidRPr="00BF41F9">
        <w:rPr>
          <w:rFonts w:ascii="Times New Roman" w:hAnsi="Times New Roman" w:cs="Times New Roman"/>
        </w:rPr>
        <w:t>Obchodné meno:</w:t>
      </w:r>
      <w:r w:rsidRPr="00BF41F9">
        <w:rPr>
          <w:rFonts w:ascii="Times New Roman" w:hAnsi="Times New Roman" w:cs="Times New Roman"/>
        </w:rPr>
        <w:tab/>
      </w:r>
      <w:r w:rsidRPr="00BF41F9">
        <w:rPr>
          <w:rFonts w:ascii="Times New Roman" w:hAnsi="Times New Roman" w:cs="Times New Roman"/>
          <w:b/>
        </w:rPr>
        <w:t>Správa mestskej zelene v Košiciach</w:t>
      </w:r>
    </w:p>
    <w:p w14:paraId="5E94C03A" w14:textId="77777777" w:rsidR="00A52A62" w:rsidRPr="00BF41F9" w:rsidRDefault="00A52A62" w:rsidP="00A52A62">
      <w:pPr>
        <w:pStyle w:val="Zkladntext32"/>
        <w:rPr>
          <w:rFonts w:ascii="Times New Roman" w:hAnsi="Times New Roman" w:cs="Times New Roman"/>
        </w:rPr>
      </w:pPr>
      <w:r w:rsidRPr="00BF41F9">
        <w:rPr>
          <w:rFonts w:ascii="Times New Roman" w:hAnsi="Times New Roman" w:cs="Times New Roman"/>
        </w:rPr>
        <w:t>Sídlo:</w:t>
      </w:r>
      <w:r w:rsidRPr="00BF41F9">
        <w:rPr>
          <w:rFonts w:ascii="Times New Roman" w:hAnsi="Times New Roman" w:cs="Times New Roman"/>
        </w:rPr>
        <w:tab/>
      </w:r>
      <w:r w:rsidRPr="00BF41F9">
        <w:rPr>
          <w:rFonts w:ascii="Times New Roman" w:hAnsi="Times New Roman" w:cs="Times New Roman"/>
        </w:rPr>
        <w:tab/>
      </w:r>
      <w:r w:rsidRPr="00BF41F9">
        <w:rPr>
          <w:rFonts w:ascii="Times New Roman" w:hAnsi="Times New Roman" w:cs="Times New Roman"/>
        </w:rPr>
        <w:tab/>
        <w:t>Rastislavova č. 79, 040 01 Košice</w:t>
      </w:r>
    </w:p>
    <w:p w14:paraId="0B9F5F85" w14:textId="77777777" w:rsidR="00A52A62" w:rsidRPr="00BF41F9" w:rsidRDefault="00A52A62" w:rsidP="00A52A62">
      <w:pPr>
        <w:pStyle w:val="Zkladntext32"/>
        <w:rPr>
          <w:rFonts w:ascii="Times New Roman" w:hAnsi="Times New Roman" w:cs="Times New Roman"/>
        </w:rPr>
      </w:pPr>
      <w:r w:rsidRPr="00BF41F9">
        <w:rPr>
          <w:rFonts w:ascii="Times New Roman" w:hAnsi="Times New Roman" w:cs="Times New Roman"/>
        </w:rPr>
        <w:t>Zastúpená:</w:t>
      </w:r>
      <w:r w:rsidRPr="00BF41F9">
        <w:rPr>
          <w:rFonts w:ascii="Times New Roman" w:hAnsi="Times New Roman" w:cs="Times New Roman"/>
        </w:rPr>
        <w:tab/>
      </w:r>
      <w:r w:rsidRPr="00BF41F9">
        <w:rPr>
          <w:rFonts w:ascii="Times New Roman" w:hAnsi="Times New Roman" w:cs="Times New Roman"/>
        </w:rPr>
        <w:tab/>
        <w:t>Ing.</w:t>
      </w:r>
      <w:r>
        <w:rPr>
          <w:rFonts w:ascii="Times New Roman" w:hAnsi="Times New Roman" w:cs="Times New Roman"/>
        </w:rPr>
        <w:t xml:space="preserve"> Marta Popríková</w:t>
      </w:r>
      <w:r w:rsidRPr="00BF41F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–</w:t>
      </w:r>
      <w:r w:rsidRPr="00BF41F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riaditeľka</w:t>
      </w:r>
      <w:r w:rsidRPr="00BF41F9">
        <w:rPr>
          <w:rFonts w:ascii="Times New Roman" w:hAnsi="Times New Roman" w:cs="Times New Roman"/>
        </w:rPr>
        <w:tab/>
      </w:r>
      <w:r w:rsidRPr="00BF41F9">
        <w:rPr>
          <w:rFonts w:ascii="Times New Roman" w:hAnsi="Times New Roman" w:cs="Times New Roman"/>
        </w:rPr>
        <w:tab/>
      </w:r>
      <w:r w:rsidRPr="00BF41F9">
        <w:rPr>
          <w:rFonts w:ascii="Times New Roman" w:hAnsi="Times New Roman" w:cs="Times New Roman"/>
        </w:rPr>
        <w:tab/>
      </w:r>
    </w:p>
    <w:p w14:paraId="7C201AC0" w14:textId="77777777" w:rsidR="00A52A62" w:rsidRPr="00BF41F9" w:rsidRDefault="00A52A62" w:rsidP="00A52A62">
      <w:pPr>
        <w:pStyle w:val="Zkladntext32"/>
        <w:ind w:left="1843" w:hanging="1843"/>
        <w:rPr>
          <w:rFonts w:ascii="Times New Roman" w:hAnsi="Times New Roman" w:cs="Times New Roman"/>
        </w:rPr>
      </w:pPr>
      <w:r w:rsidRPr="00BF41F9">
        <w:rPr>
          <w:rFonts w:ascii="Times New Roman" w:hAnsi="Times New Roman" w:cs="Times New Roman"/>
        </w:rPr>
        <w:t xml:space="preserve">e-mail: </w:t>
      </w:r>
      <w:r w:rsidRPr="00BF41F9">
        <w:rPr>
          <w:rFonts w:ascii="Times New Roman" w:hAnsi="Times New Roman" w:cs="Times New Roman"/>
        </w:rPr>
        <w:tab/>
      </w:r>
      <w:r w:rsidRPr="00BF41F9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smsz@smsz.sk</w:t>
      </w:r>
    </w:p>
    <w:p w14:paraId="76AF22BF" w14:textId="77777777" w:rsidR="00A52A62" w:rsidRPr="00BF41F9" w:rsidRDefault="00A52A62" w:rsidP="00A52A62">
      <w:pPr>
        <w:pStyle w:val="Zkladntext32"/>
        <w:ind w:left="1843" w:hanging="1843"/>
        <w:rPr>
          <w:rFonts w:ascii="Times New Roman" w:hAnsi="Times New Roman" w:cs="Times New Roman"/>
        </w:rPr>
      </w:pPr>
      <w:r w:rsidRPr="00BF41F9">
        <w:rPr>
          <w:rFonts w:ascii="Times New Roman" w:hAnsi="Times New Roman" w:cs="Times New Roman"/>
        </w:rPr>
        <w:t>IČO:</w:t>
      </w:r>
      <w:r w:rsidRPr="00BF41F9">
        <w:rPr>
          <w:rFonts w:ascii="Times New Roman" w:hAnsi="Times New Roman" w:cs="Times New Roman"/>
        </w:rPr>
        <w:tab/>
      </w:r>
      <w:r w:rsidRPr="00BF41F9">
        <w:rPr>
          <w:rFonts w:ascii="Times New Roman" w:hAnsi="Times New Roman" w:cs="Times New Roman"/>
        </w:rPr>
        <w:tab/>
        <w:t>17078202</w:t>
      </w:r>
    </w:p>
    <w:p w14:paraId="37D4E1EA" w14:textId="77777777" w:rsidR="00A52A62" w:rsidRPr="00BF41F9" w:rsidRDefault="00A52A62" w:rsidP="00A52A62">
      <w:pPr>
        <w:pStyle w:val="Zkladntext32"/>
        <w:ind w:left="1843" w:hanging="1843"/>
        <w:rPr>
          <w:rFonts w:ascii="Times New Roman" w:hAnsi="Times New Roman" w:cs="Times New Roman"/>
        </w:rPr>
      </w:pPr>
      <w:r w:rsidRPr="00BF41F9">
        <w:rPr>
          <w:rFonts w:ascii="Times New Roman" w:hAnsi="Times New Roman" w:cs="Times New Roman"/>
        </w:rPr>
        <w:t>DIČ:</w:t>
      </w:r>
      <w:r w:rsidRPr="00BF41F9">
        <w:rPr>
          <w:rFonts w:ascii="Times New Roman" w:hAnsi="Times New Roman" w:cs="Times New Roman"/>
        </w:rPr>
        <w:tab/>
      </w:r>
      <w:r w:rsidRPr="00BF41F9">
        <w:rPr>
          <w:rFonts w:ascii="Times New Roman" w:hAnsi="Times New Roman" w:cs="Times New Roman"/>
        </w:rPr>
        <w:tab/>
        <w:t>2021157556</w:t>
      </w:r>
    </w:p>
    <w:p w14:paraId="7CEB9077" w14:textId="77777777" w:rsidR="00A52A62" w:rsidRPr="00BF41F9" w:rsidRDefault="00A52A62" w:rsidP="00A52A62">
      <w:pPr>
        <w:pStyle w:val="Zkladntext32"/>
        <w:ind w:left="1843" w:hanging="1843"/>
        <w:rPr>
          <w:rFonts w:ascii="Times New Roman" w:hAnsi="Times New Roman" w:cs="Times New Roman"/>
        </w:rPr>
      </w:pPr>
      <w:r w:rsidRPr="00BF41F9">
        <w:rPr>
          <w:rFonts w:ascii="Times New Roman" w:hAnsi="Times New Roman" w:cs="Times New Roman"/>
        </w:rPr>
        <w:t>IČ DPH:</w:t>
      </w:r>
      <w:r w:rsidRPr="00BF41F9">
        <w:rPr>
          <w:rFonts w:ascii="Times New Roman" w:hAnsi="Times New Roman" w:cs="Times New Roman"/>
        </w:rPr>
        <w:tab/>
      </w:r>
      <w:r w:rsidRPr="00BF41F9">
        <w:rPr>
          <w:rFonts w:ascii="Times New Roman" w:hAnsi="Times New Roman" w:cs="Times New Roman"/>
        </w:rPr>
        <w:tab/>
        <w:t>SK 202115755</w:t>
      </w:r>
    </w:p>
    <w:p w14:paraId="741229DA" w14:textId="77777777" w:rsidR="00A52A62" w:rsidRPr="00BF41F9" w:rsidRDefault="00A52A62" w:rsidP="00A52A62">
      <w:pPr>
        <w:pStyle w:val="Zkladntext32"/>
        <w:ind w:left="1843" w:hanging="1843"/>
        <w:rPr>
          <w:rFonts w:ascii="Times New Roman" w:hAnsi="Times New Roman" w:cs="Times New Roman"/>
        </w:rPr>
      </w:pPr>
      <w:r w:rsidRPr="00BF41F9">
        <w:rPr>
          <w:rFonts w:ascii="Times New Roman" w:hAnsi="Times New Roman" w:cs="Times New Roman"/>
        </w:rPr>
        <w:t xml:space="preserve">Bankové spojenie: </w:t>
      </w:r>
      <w:r w:rsidRPr="00BF41F9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BF41F9">
        <w:rPr>
          <w:rFonts w:ascii="Times New Roman" w:hAnsi="Times New Roman" w:cs="Times New Roman"/>
        </w:rPr>
        <w:t>PRIMA banka Slovensko, a.</w:t>
      </w:r>
      <w:r w:rsidR="000326A1">
        <w:rPr>
          <w:rFonts w:ascii="Times New Roman" w:hAnsi="Times New Roman" w:cs="Times New Roman"/>
        </w:rPr>
        <w:t xml:space="preserve"> </w:t>
      </w:r>
      <w:r w:rsidRPr="00BF41F9">
        <w:rPr>
          <w:rFonts w:ascii="Times New Roman" w:hAnsi="Times New Roman" w:cs="Times New Roman"/>
        </w:rPr>
        <w:t>s.</w:t>
      </w:r>
      <w:r w:rsidRPr="00BF41F9">
        <w:rPr>
          <w:rFonts w:ascii="Times New Roman" w:hAnsi="Times New Roman" w:cs="Times New Roman"/>
        </w:rPr>
        <w:tab/>
      </w:r>
    </w:p>
    <w:p w14:paraId="77DC7D83" w14:textId="6F3BC43C" w:rsidR="00A52A62" w:rsidRPr="00BF41F9" w:rsidRDefault="00A52A62" w:rsidP="00A52A62">
      <w:pPr>
        <w:widowControl w:val="0"/>
        <w:ind w:left="1843" w:hanging="1843"/>
        <w:jc w:val="both"/>
      </w:pPr>
      <w:r w:rsidRPr="00BF41F9">
        <w:t>Číslo účtu</w:t>
      </w:r>
      <w:r>
        <w:t>:</w:t>
      </w:r>
      <w:r w:rsidRPr="00BF41F9">
        <w:tab/>
      </w:r>
      <w:r>
        <w:tab/>
      </w:r>
      <w:r w:rsidRPr="003154E3">
        <w:t>SK</w:t>
      </w:r>
      <w:r w:rsidR="009230F6">
        <w:t>60</w:t>
      </w:r>
      <w:r w:rsidRPr="003154E3">
        <w:t xml:space="preserve"> 5600 0000 0004 4386 </w:t>
      </w:r>
      <w:r w:rsidR="009230F6">
        <w:t>8001</w:t>
      </w:r>
      <w:bookmarkStart w:id="0" w:name="_GoBack"/>
      <w:bookmarkEnd w:id="0"/>
    </w:p>
    <w:p w14:paraId="60C80B64" w14:textId="77777777" w:rsidR="00A52A62" w:rsidRPr="00BF41F9" w:rsidRDefault="00A52A62" w:rsidP="00A52A62">
      <w:pPr>
        <w:pStyle w:val="Zkladntext32"/>
        <w:ind w:left="2127" w:hanging="2127"/>
        <w:rPr>
          <w:rFonts w:ascii="Times New Roman" w:hAnsi="Times New Roman" w:cs="Times New Roman"/>
          <w:i/>
        </w:rPr>
      </w:pPr>
    </w:p>
    <w:p w14:paraId="7569DE75" w14:textId="77777777" w:rsidR="00A52A62" w:rsidRPr="00BF41F9" w:rsidRDefault="00A52A62" w:rsidP="00A52A62">
      <w:pPr>
        <w:pStyle w:val="Zkladntext32"/>
        <w:ind w:left="2127" w:hanging="2127"/>
        <w:rPr>
          <w:rFonts w:ascii="Times New Roman" w:hAnsi="Times New Roman" w:cs="Times New Roman"/>
        </w:rPr>
      </w:pPr>
      <w:r w:rsidRPr="00BF41F9">
        <w:rPr>
          <w:rFonts w:ascii="Times New Roman" w:hAnsi="Times New Roman" w:cs="Times New Roman"/>
          <w:b/>
        </w:rPr>
        <w:t>a</w:t>
      </w:r>
      <w:r w:rsidRPr="00BF41F9">
        <w:rPr>
          <w:rFonts w:ascii="Times New Roman" w:hAnsi="Times New Roman" w:cs="Times New Roman"/>
          <w:b/>
        </w:rPr>
        <w:tab/>
      </w:r>
      <w:r w:rsidRPr="00BF41F9">
        <w:rPr>
          <w:rFonts w:ascii="Times New Roman" w:hAnsi="Times New Roman" w:cs="Times New Roman"/>
          <w:b/>
        </w:rPr>
        <w:tab/>
      </w:r>
      <w:r w:rsidRPr="00BF41F9">
        <w:rPr>
          <w:rFonts w:ascii="Times New Roman" w:hAnsi="Times New Roman" w:cs="Times New Roman"/>
          <w:b/>
        </w:rPr>
        <w:tab/>
      </w:r>
      <w:r w:rsidRPr="00BF41F9">
        <w:rPr>
          <w:rFonts w:ascii="Times New Roman" w:hAnsi="Times New Roman" w:cs="Times New Roman"/>
          <w:b/>
        </w:rPr>
        <w:tab/>
      </w:r>
      <w:r w:rsidRPr="00BF41F9">
        <w:rPr>
          <w:rFonts w:ascii="Times New Roman" w:hAnsi="Times New Roman" w:cs="Times New Roman"/>
          <w:b/>
        </w:rPr>
        <w:tab/>
      </w:r>
      <w:r w:rsidRPr="00BF41F9">
        <w:rPr>
          <w:rFonts w:ascii="Times New Roman" w:hAnsi="Times New Roman" w:cs="Times New Roman"/>
          <w:b/>
        </w:rPr>
        <w:tab/>
      </w:r>
      <w:r w:rsidRPr="00BF41F9">
        <w:rPr>
          <w:rFonts w:ascii="Times New Roman" w:hAnsi="Times New Roman" w:cs="Times New Roman"/>
          <w:b/>
        </w:rPr>
        <w:tab/>
      </w:r>
      <w:r w:rsidRPr="00BF41F9">
        <w:rPr>
          <w:rFonts w:ascii="Times New Roman" w:hAnsi="Times New Roman" w:cs="Times New Roman"/>
        </w:rPr>
        <w:t>(ďalej len „</w:t>
      </w:r>
      <w:r w:rsidRPr="00BF41F9">
        <w:rPr>
          <w:rFonts w:ascii="Times New Roman" w:hAnsi="Times New Roman" w:cs="Times New Roman"/>
          <w:b/>
        </w:rPr>
        <w:t>kupujúci“</w:t>
      </w:r>
      <w:r w:rsidRPr="00BF41F9">
        <w:rPr>
          <w:rFonts w:ascii="Times New Roman" w:hAnsi="Times New Roman" w:cs="Times New Roman"/>
        </w:rPr>
        <w:t>)</w:t>
      </w:r>
    </w:p>
    <w:p w14:paraId="79881441" w14:textId="77777777" w:rsidR="00A52A62" w:rsidRPr="00BF41F9" w:rsidRDefault="00A52A62" w:rsidP="00A52A62">
      <w:pPr>
        <w:pStyle w:val="Zkladntext32"/>
        <w:ind w:left="2127" w:hanging="2127"/>
        <w:rPr>
          <w:rFonts w:ascii="Times New Roman" w:hAnsi="Times New Roman" w:cs="Times New Roman"/>
        </w:rPr>
      </w:pPr>
    </w:p>
    <w:p w14:paraId="747DF53A" w14:textId="77777777" w:rsidR="00A52A62" w:rsidRPr="00BF41F9" w:rsidRDefault="00A52A62" w:rsidP="00A52A62">
      <w:pPr>
        <w:pStyle w:val="Zkladntext32"/>
        <w:ind w:left="2127" w:hanging="2127"/>
        <w:rPr>
          <w:rFonts w:ascii="Times New Roman" w:hAnsi="Times New Roman" w:cs="Times New Roman"/>
          <w:b/>
        </w:rPr>
      </w:pPr>
      <w:r w:rsidRPr="00BF41F9">
        <w:rPr>
          <w:rFonts w:ascii="Times New Roman" w:hAnsi="Times New Roman" w:cs="Times New Roman"/>
          <w:b/>
        </w:rPr>
        <w:t xml:space="preserve">Predávajúci:   </w:t>
      </w:r>
    </w:p>
    <w:p w14:paraId="1F359667" w14:textId="77777777" w:rsidR="00A52A62" w:rsidRPr="00CD6BFA" w:rsidRDefault="00A52A62" w:rsidP="00A52A62">
      <w:pPr>
        <w:jc w:val="both"/>
        <w:rPr>
          <w:b/>
          <w:color w:val="000000"/>
        </w:rPr>
      </w:pPr>
      <w:r w:rsidRPr="00CD6BFA">
        <w:rPr>
          <w:color w:val="000000"/>
        </w:rPr>
        <w:t>Obchodné meno:</w:t>
      </w:r>
      <w:r w:rsidRPr="00CD6BFA">
        <w:rPr>
          <w:b/>
          <w:color w:val="000000"/>
        </w:rPr>
        <w:tab/>
      </w:r>
    </w:p>
    <w:p w14:paraId="65D7A949" w14:textId="77777777" w:rsidR="00A52A62" w:rsidRPr="00CD6BFA" w:rsidRDefault="00A52A62" w:rsidP="00A52A62">
      <w:pPr>
        <w:jc w:val="both"/>
        <w:rPr>
          <w:color w:val="000000"/>
        </w:rPr>
      </w:pPr>
      <w:r w:rsidRPr="00CD6BFA">
        <w:rPr>
          <w:color w:val="000000"/>
        </w:rPr>
        <w:t>Sídlo:</w:t>
      </w:r>
      <w:r w:rsidRPr="00CD6BFA"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</w:p>
    <w:p w14:paraId="1D863462" w14:textId="77777777" w:rsidR="00A52A62" w:rsidRDefault="00A52A62" w:rsidP="00A52A62">
      <w:pPr>
        <w:pStyle w:val="Style2"/>
        <w:kinsoku w:val="0"/>
        <w:ind w:right="72"/>
        <w:rPr>
          <w:color w:val="000000"/>
          <w:sz w:val="24"/>
          <w:szCs w:val="24"/>
          <w:lang w:val="sk-SK"/>
        </w:rPr>
      </w:pPr>
      <w:r w:rsidRPr="00CD6BFA">
        <w:rPr>
          <w:color w:val="000000"/>
          <w:sz w:val="24"/>
          <w:szCs w:val="24"/>
          <w:lang w:val="sk-SK"/>
        </w:rPr>
        <w:t>Zastúpená:</w:t>
      </w:r>
      <w:r w:rsidRPr="00CD6BFA">
        <w:rPr>
          <w:color w:val="000000"/>
          <w:sz w:val="24"/>
          <w:szCs w:val="24"/>
          <w:lang w:val="sk-SK"/>
        </w:rPr>
        <w:tab/>
      </w:r>
      <w:r>
        <w:rPr>
          <w:color w:val="000000"/>
          <w:sz w:val="24"/>
          <w:szCs w:val="24"/>
          <w:lang w:val="sk-SK"/>
        </w:rPr>
        <w:tab/>
      </w:r>
    </w:p>
    <w:p w14:paraId="4094456E" w14:textId="77777777" w:rsidR="00A52A62" w:rsidRPr="00C112D5" w:rsidRDefault="00A52A62" w:rsidP="00A52A62">
      <w:pPr>
        <w:pStyle w:val="Style2"/>
        <w:kinsoku w:val="0"/>
        <w:ind w:right="72"/>
        <w:rPr>
          <w:sz w:val="24"/>
          <w:szCs w:val="24"/>
          <w:lang w:val="sk-SK"/>
        </w:rPr>
      </w:pPr>
      <w:r w:rsidRPr="00C112D5">
        <w:rPr>
          <w:sz w:val="24"/>
          <w:szCs w:val="24"/>
          <w:lang w:val="sk-SK"/>
        </w:rPr>
        <w:t>Bankové spojenie:</w:t>
      </w:r>
      <w:r w:rsidRPr="00C112D5">
        <w:rPr>
          <w:sz w:val="24"/>
          <w:szCs w:val="24"/>
          <w:lang w:val="sk-SK"/>
        </w:rPr>
        <w:tab/>
      </w:r>
    </w:p>
    <w:p w14:paraId="13385EC9" w14:textId="77777777" w:rsidR="00A52A62" w:rsidRPr="00C112D5" w:rsidRDefault="00A52A62" w:rsidP="00A52A62">
      <w:pPr>
        <w:pStyle w:val="Style2"/>
        <w:kinsoku w:val="0"/>
        <w:ind w:right="72"/>
        <w:rPr>
          <w:sz w:val="24"/>
          <w:szCs w:val="24"/>
          <w:lang w:val="sk-SK"/>
        </w:rPr>
      </w:pPr>
      <w:r w:rsidRPr="00C112D5">
        <w:rPr>
          <w:sz w:val="24"/>
          <w:szCs w:val="24"/>
          <w:lang w:val="sk-SK"/>
        </w:rPr>
        <w:t xml:space="preserve">IBAN: </w:t>
      </w:r>
      <w:r w:rsidRPr="00C112D5">
        <w:rPr>
          <w:sz w:val="24"/>
          <w:szCs w:val="24"/>
          <w:lang w:val="sk-SK"/>
        </w:rPr>
        <w:tab/>
      </w:r>
      <w:r w:rsidRPr="00C112D5">
        <w:rPr>
          <w:sz w:val="24"/>
          <w:szCs w:val="24"/>
          <w:lang w:val="sk-SK"/>
        </w:rPr>
        <w:tab/>
      </w:r>
    </w:p>
    <w:p w14:paraId="749905FB" w14:textId="77777777" w:rsidR="00A52A62" w:rsidRPr="00C112D5" w:rsidRDefault="00A52A62" w:rsidP="00A52A62">
      <w:pPr>
        <w:pStyle w:val="Style2"/>
        <w:kinsoku w:val="0"/>
        <w:autoSpaceDE/>
        <w:adjustRightInd/>
        <w:ind w:right="72"/>
        <w:rPr>
          <w:sz w:val="24"/>
          <w:szCs w:val="24"/>
          <w:lang w:val="sk-SK"/>
        </w:rPr>
      </w:pPr>
      <w:r w:rsidRPr="00C112D5">
        <w:rPr>
          <w:sz w:val="24"/>
          <w:szCs w:val="24"/>
          <w:lang w:val="sk-SK"/>
        </w:rPr>
        <w:t>IČO:</w:t>
      </w:r>
      <w:r w:rsidRPr="00C112D5">
        <w:rPr>
          <w:sz w:val="24"/>
          <w:szCs w:val="24"/>
          <w:lang w:val="sk-SK"/>
        </w:rPr>
        <w:tab/>
      </w:r>
      <w:r w:rsidRPr="00C112D5">
        <w:rPr>
          <w:sz w:val="24"/>
          <w:szCs w:val="24"/>
          <w:lang w:val="sk-SK"/>
        </w:rPr>
        <w:tab/>
      </w:r>
      <w:r w:rsidRPr="00C112D5">
        <w:rPr>
          <w:sz w:val="24"/>
          <w:szCs w:val="24"/>
          <w:lang w:val="sk-SK"/>
        </w:rPr>
        <w:tab/>
      </w:r>
    </w:p>
    <w:p w14:paraId="2D875A88" w14:textId="77777777" w:rsidR="00A52A62" w:rsidRPr="00C112D5" w:rsidRDefault="00A52A62" w:rsidP="00A52A62">
      <w:pPr>
        <w:pStyle w:val="Style2"/>
        <w:kinsoku w:val="0"/>
        <w:autoSpaceDE/>
        <w:adjustRightInd/>
        <w:ind w:left="72" w:right="72" w:hanging="72"/>
        <w:rPr>
          <w:sz w:val="24"/>
          <w:szCs w:val="24"/>
          <w:lang w:val="sk-SK"/>
        </w:rPr>
      </w:pPr>
      <w:r w:rsidRPr="00C112D5">
        <w:rPr>
          <w:sz w:val="24"/>
          <w:szCs w:val="24"/>
          <w:lang w:val="sk-SK"/>
        </w:rPr>
        <w:t>DIČ:</w:t>
      </w:r>
      <w:r w:rsidRPr="00C112D5">
        <w:rPr>
          <w:sz w:val="24"/>
          <w:szCs w:val="24"/>
          <w:lang w:val="sk-SK"/>
        </w:rPr>
        <w:tab/>
      </w:r>
      <w:r w:rsidRPr="00C112D5">
        <w:rPr>
          <w:sz w:val="24"/>
          <w:szCs w:val="24"/>
          <w:lang w:val="sk-SK"/>
        </w:rPr>
        <w:tab/>
      </w:r>
      <w:r w:rsidRPr="00C112D5">
        <w:rPr>
          <w:sz w:val="24"/>
          <w:szCs w:val="24"/>
          <w:lang w:val="sk-SK"/>
        </w:rPr>
        <w:tab/>
      </w:r>
    </w:p>
    <w:p w14:paraId="3CA8E00F" w14:textId="77777777" w:rsidR="00A52A62" w:rsidRPr="00CD6BFA" w:rsidRDefault="00A52A62" w:rsidP="00A52A62">
      <w:pPr>
        <w:jc w:val="both"/>
        <w:rPr>
          <w:color w:val="000000"/>
        </w:rPr>
      </w:pPr>
      <w:r w:rsidRPr="00CD6BFA">
        <w:rPr>
          <w:color w:val="000000"/>
        </w:rPr>
        <w:t>IČ DPH:</w:t>
      </w:r>
      <w:r w:rsidRPr="00CD6BFA">
        <w:rPr>
          <w:color w:val="000000"/>
        </w:rPr>
        <w:tab/>
      </w:r>
      <w:r>
        <w:rPr>
          <w:color w:val="000000"/>
        </w:rPr>
        <w:tab/>
      </w:r>
    </w:p>
    <w:p w14:paraId="35A87252" w14:textId="77777777" w:rsidR="00A52A62" w:rsidRPr="00CD6BFA" w:rsidRDefault="00A52A62" w:rsidP="00A52A62">
      <w:pPr>
        <w:jc w:val="both"/>
        <w:rPr>
          <w:color w:val="000000"/>
        </w:rPr>
      </w:pPr>
      <w:r w:rsidRPr="00CD6BFA">
        <w:rPr>
          <w:color w:val="000000"/>
        </w:rPr>
        <w:t>Telefón</w:t>
      </w:r>
      <w:r>
        <w:rPr>
          <w:color w:val="000000"/>
        </w:rPr>
        <w:t>:</w:t>
      </w:r>
      <w:r w:rsidRPr="00CD6BFA">
        <w:rPr>
          <w:color w:val="000000"/>
        </w:rPr>
        <w:tab/>
      </w:r>
      <w:r>
        <w:rPr>
          <w:color w:val="000000"/>
        </w:rPr>
        <w:tab/>
      </w:r>
    </w:p>
    <w:p w14:paraId="1A368996" w14:textId="77777777" w:rsidR="00A52A62" w:rsidRPr="00CD6BFA" w:rsidRDefault="00A52A62" w:rsidP="00A52A62">
      <w:pPr>
        <w:jc w:val="both"/>
        <w:rPr>
          <w:color w:val="000000"/>
        </w:rPr>
      </w:pPr>
      <w:r w:rsidRPr="00CD6BFA">
        <w:rPr>
          <w:color w:val="000000"/>
        </w:rPr>
        <w:t>E-mail:</w:t>
      </w:r>
      <w:r w:rsidRPr="00CD6BFA">
        <w:rPr>
          <w:color w:val="000000"/>
        </w:rPr>
        <w:tab/>
      </w:r>
      <w:r>
        <w:rPr>
          <w:color w:val="000000"/>
        </w:rPr>
        <w:tab/>
      </w:r>
    </w:p>
    <w:p w14:paraId="3948F225" w14:textId="77777777" w:rsidR="00A52A62" w:rsidRPr="00BF41F9" w:rsidRDefault="00A52A62" w:rsidP="00A52A62">
      <w:pPr>
        <w:rPr>
          <w:b/>
          <w:bCs/>
          <w:caps/>
          <w:color w:val="FF0000"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="0095784D">
        <w:rPr>
          <w:b/>
          <w:bCs/>
        </w:rPr>
        <w:tab/>
      </w:r>
      <w:r w:rsidR="0095784D">
        <w:rPr>
          <w:b/>
          <w:bCs/>
        </w:rPr>
        <w:tab/>
      </w:r>
      <w:r w:rsidR="0095784D">
        <w:rPr>
          <w:b/>
          <w:bCs/>
        </w:rPr>
        <w:tab/>
      </w:r>
      <w:r w:rsidR="0095784D">
        <w:rPr>
          <w:b/>
          <w:bCs/>
        </w:rPr>
        <w:tab/>
      </w:r>
      <w:r w:rsidRPr="00BF41F9">
        <w:rPr>
          <w:bCs/>
        </w:rPr>
        <w:t>(ďalej len „</w:t>
      </w:r>
      <w:r w:rsidRPr="00BF41F9">
        <w:rPr>
          <w:b/>
          <w:bCs/>
        </w:rPr>
        <w:t>predávajúc</w:t>
      </w:r>
      <w:r w:rsidRPr="00BF41F9">
        <w:rPr>
          <w:bCs/>
        </w:rPr>
        <w:t>i“)</w:t>
      </w:r>
    </w:p>
    <w:p w14:paraId="3E7E4730" w14:textId="77777777" w:rsidR="00D03739" w:rsidRDefault="00D03739" w:rsidP="002C7D2C">
      <w:pPr>
        <w:jc w:val="center"/>
        <w:rPr>
          <w:b/>
          <w:bCs/>
        </w:rPr>
      </w:pPr>
    </w:p>
    <w:p w14:paraId="0D7DDCCC" w14:textId="77777777" w:rsidR="00E20691" w:rsidRPr="00BF41F9" w:rsidRDefault="00E20691" w:rsidP="002C7D2C">
      <w:pPr>
        <w:jc w:val="center"/>
        <w:rPr>
          <w:b/>
          <w:bCs/>
        </w:rPr>
      </w:pPr>
      <w:r w:rsidRPr="00BF41F9">
        <w:rPr>
          <w:b/>
          <w:bCs/>
        </w:rPr>
        <w:t>P</w:t>
      </w:r>
      <w:r w:rsidR="00813A7C" w:rsidRPr="00BF41F9">
        <w:rPr>
          <w:b/>
          <w:bCs/>
        </w:rPr>
        <w:t xml:space="preserve">REAMBULA </w:t>
      </w:r>
    </w:p>
    <w:p w14:paraId="308C4837" w14:textId="77777777" w:rsidR="00073C0A" w:rsidRPr="00BF41F9" w:rsidRDefault="00073C0A" w:rsidP="00E20691">
      <w:pPr>
        <w:ind w:left="567" w:hanging="567"/>
        <w:jc w:val="center"/>
        <w:rPr>
          <w:b/>
          <w:bCs/>
        </w:rPr>
      </w:pPr>
    </w:p>
    <w:p w14:paraId="10BB321C" w14:textId="76448405" w:rsidR="000305F4" w:rsidRDefault="00E20691" w:rsidP="00BD715D">
      <w:pPr>
        <w:jc w:val="both"/>
        <w:rPr>
          <w:bCs/>
        </w:rPr>
      </w:pPr>
      <w:r w:rsidRPr="00BF41F9">
        <w:rPr>
          <w:bCs/>
        </w:rPr>
        <w:tab/>
      </w:r>
      <w:r w:rsidRPr="00580560">
        <w:rPr>
          <w:bCs/>
        </w:rPr>
        <w:t xml:space="preserve">Zmluva sa uzatvára </w:t>
      </w:r>
      <w:r w:rsidR="00DA5E07" w:rsidRPr="00580560">
        <w:rPr>
          <w:bCs/>
        </w:rPr>
        <w:t>v zmysle zákona č. 343/2015 Z. z. o verejnom obstarávaní a o zmene a doplnení niektorých zákonov v znení neskorších predpisov</w:t>
      </w:r>
      <w:r w:rsidR="000305F4">
        <w:rPr>
          <w:bCs/>
        </w:rPr>
        <w:t>.</w:t>
      </w:r>
      <w:r w:rsidR="00DD4C5C">
        <w:rPr>
          <w:bCs/>
        </w:rPr>
        <w:t xml:space="preserve"> </w:t>
      </w:r>
    </w:p>
    <w:p w14:paraId="787E24A0" w14:textId="3EEF4E31" w:rsidR="007069CD" w:rsidRPr="00BC0009" w:rsidRDefault="00DD4C5C" w:rsidP="00BD715D">
      <w:pPr>
        <w:jc w:val="both"/>
        <w:rPr>
          <w:b/>
          <w:color w:val="FF0000"/>
        </w:rPr>
      </w:pPr>
      <w:r>
        <w:rPr>
          <w:bCs/>
        </w:rPr>
        <w:tab/>
      </w:r>
    </w:p>
    <w:p w14:paraId="0A3A35C0" w14:textId="77777777" w:rsidR="006052BB" w:rsidRPr="00BF41F9" w:rsidRDefault="00073C0A" w:rsidP="00073C0A">
      <w:pPr>
        <w:autoSpaceDE w:val="0"/>
        <w:autoSpaceDN w:val="0"/>
        <w:adjustRightInd w:val="0"/>
        <w:ind w:left="360"/>
        <w:jc w:val="center"/>
        <w:rPr>
          <w:b/>
        </w:rPr>
      </w:pPr>
      <w:r w:rsidRPr="00BF41F9">
        <w:rPr>
          <w:b/>
        </w:rPr>
        <w:t xml:space="preserve">Čl. </w:t>
      </w:r>
      <w:r w:rsidR="00BD715D">
        <w:rPr>
          <w:b/>
        </w:rPr>
        <w:t>I</w:t>
      </w:r>
      <w:r w:rsidRPr="00BF41F9">
        <w:rPr>
          <w:b/>
        </w:rPr>
        <w:t>I</w:t>
      </w:r>
      <w:r w:rsidR="00CB5364" w:rsidRPr="00BF41F9">
        <w:rPr>
          <w:b/>
        </w:rPr>
        <w:t>.</w:t>
      </w:r>
      <w:r w:rsidRPr="00BF41F9">
        <w:rPr>
          <w:b/>
        </w:rPr>
        <w:t xml:space="preserve"> </w:t>
      </w:r>
    </w:p>
    <w:p w14:paraId="762CB25B" w14:textId="77777777" w:rsidR="00073C0A" w:rsidRPr="00BF41F9" w:rsidRDefault="00073C0A" w:rsidP="00073C0A">
      <w:pPr>
        <w:autoSpaceDE w:val="0"/>
        <w:autoSpaceDN w:val="0"/>
        <w:adjustRightInd w:val="0"/>
        <w:ind w:left="360"/>
        <w:jc w:val="center"/>
        <w:rPr>
          <w:b/>
        </w:rPr>
      </w:pPr>
      <w:r w:rsidRPr="00BF41F9">
        <w:rPr>
          <w:b/>
        </w:rPr>
        <w:t>P</w:t>
      </w:r>
      <w:r w:rsidR="00F53C0F" w:rsidRPr="00BF41F9">
        <w:rPr>
          <w:b/>
        </w:rPr>
        <w:t xml:space="preserve">REDMET ZMLUVY </w:t>
      </w:r>
    </w:p>
    <w:p w14:paraId="2BC34253" w14:textId="77777777" w:rsidR="00073C0A" w:rsidRPr="00BF41F9" w:rsidRDefault="00073C0A" w:rsidP="00545423">
      <w:pPr>
        <w:autoSpaceDE w:val="0"/>
        <w:autoSpaceDN w:val="0"/>
        <w:adjustRightInd w:val="0"/>
        <w:ind w:left="360" w:hanging="360"/>
        <w:jc w:val="center"/>
      </w:pPr>
    </w:p>
    <w:p w14:paraId="7CD427F7" w14:textId="32410235" w:rsidR="00FC2ECF" w:rsidRPr="00C112D5" w:rsidRDefault="00CF11CE" w:rsidP="00FB72DF">
      <w:pPr>
        <w:numPr>
          <w:ilvl w:val="0"/>
          <w:numId w:val="14"/>
        </w:numPr>
        <w:ind w:left="486"/>
        <w:jc w:val="both"/>
      </w:pPr>
      <w:r w:rsidRPr="00FC2ECF">
        <w:rPr>
          <w:color w:val="000000"/>
          <w:spacing w:val="-2"/>
          <w:lang w:eastAsia="cs-CZ"/>
        </w:rPr>
        <w:t>Predmetom zmluvy je nákup</w:t>
      </w:r>
      <w:r w:rsidR="00C640B1">
        <w:rPr>
          <w:color w:val="000000"/>
          <w:spacing w:val="-2"/>
          <w:lang w:eastAsia="cs-CZ"/>
        </w:rPr>
        <w:t xml:space="preserve"> a</w:t>
      </w:r>
      <w:r w:rsidRPr="00FC2ECF">
        <w:rPr>
          <w:color w:val="000000"/>
          <w:spacing w:val="-2"/>
          <w:lang w:eastAsia="cs-CZ"/>
        </w:rPr>
        <w:t> dodanie</w:t>
      </w:r>
      <w:r w:rsidR="00B70977">
        <w:rPr>
          <w:color w:val="000000"/>
          <w:spacing w:val="-2"/>
          <w:lang w:eastAsia="cs-CZ"/>
        </w:rPr>
        <w:t xml:space="preserve"> </w:t>
      </w:r>
      <w:r w:rsidR="003C3940">
        <w:rPr>
          <w:color w:val="000000"/>
          <w:spacing w:val="-2"/>
          <w:lang w:eastAsia="cs-CZ"/>
        </w:rPr>
        <w:t>rastlinného materiálu</w:t>
      </w:r>
      <w:r w:rsidR="00725110">
        <w:rPr>
          <w:color w:val="000000"/>
          <w:spacing w:val="-2"/>
          <w:lang w:eastAsia="cs-CZ"/>
        </w:rPr>
        <w:t xml:space="preserve"> (</w:t>
      </w:r>
      <w:r w:rsidR="00D559E0">
        <w:rPr>
          <w:color w:val="000000"/>
          <w:spacing w:val="-2"/>
          <w:lang w:eastAsia="cs-CZ"/>
        </w:rPr>
        <w:t>listnaté a ihličnaté stromy</w:t>
      </w:r>
      <w:r w:rsidR="00725110">
        <w:rPr>
          <w:color w:val="000000"/>
          <w:spacing w:val="-2"/>
          <w:lang w:eastAsia="cs-CZ"/>
        </w:rPr>
        <w:t>)</w:t>
      </w:r>
      <w:r w:rsidR="002730DA">
        <w:rPr>
          <w:color w:val="000000"/>
          <w:spacing w:val="-2"/>
          <w:lang w:eastAsia="cs-CZ"/>
        </w:rPr>
        <w:t xml:space="preserve"> podľa špecifikácie, ktorá tvorí Prílohu č. 2 k tejto zmluve</w:t>
      </w:r>
      <w:r w:rsidR="00FC2ECF">
        <w:rPr>
          <w:lang w:eastAsia="sk-SK"/>
        </w:rPr>
        <w:t>,</w:t>
      </w:r>
      <w:r w:rsidR="00567178">
        <w:rPr>
          <w:lang w:eastAsia="sk-SK"/>
        </w:rPr>
        <w:t xml:space="preserve"> a zároveň v zmysle</w:t>
      </w:r>
      <w:r w:rsidR="00E35F6C" w:rsidRPr="00FC2ECF">
        <w:rPr>
          <w:color w:val="000000"/>
          <w:spacing w:val="-2"/>
          <w:lang w:eastAsia="cs-CZ"/>
        </w:rPr>
        <w:t xml:space="preserve"> </w:t>
      </w:r>
      <w:r w:rsidRPr="00FC2ECF">
        <w:rPr>
          <w:color w:val="000000"/>
          <w:spacing w:val="-2"/>
          <w:lang w:eastAsia="cs-CZ"/>
        </w:rPr>
        <w:t xml:space="preserve">cenovej ponuky </w:t>
      </w:r>
      <w:r w:rsidR="003B3736" w:rsidRPr="00FC2ECF">
        <w:rPr>
          <w:color w:val="000000"/>
          <w:spacing w:val="-2"/>
          <w:lang w:eastAsia="cs-CZ"/>
        </w:rPr>
        <w:t>predávajúceho</w:t>
      </w:r>
      <w:r w:rsidRPr="00FC2ECF">
        <w:rPr>
          <w:color w:val="000000"/>
          <w:spacing w:val="-2"/>
          <w:lang w:eastAsia="cs-CZ"/>
        </w:rPr>
        <w:t xml:space="preserve"> zo dňa </w:t>
      </w:r>
      <w:r w:rsidR="00C112D5" w:rsidRPr="00C112D5">
        <w:rPr>
          <w:color w:val="FF0000"/>
          <w:spacing w:val="-2"/>
          <w:lang w:eastAsia="cs-CZ"/>
        </w:rPr>
        <w:t>00</w:t>
      </w:r>
      <w:r w:rsidRPr="00C112D5">
        <w:rPr>
          <w:color w:val="FF0000"/>
          <w:spacing w:val="-2"/>
          <w:lang w:eastAsia="cs-CZ"/>
        </w:rPr>
        <w:t>.</w:t>
      </w:r>
      <w:r w:rsidR="003B3736" w:rsidRPr="00C112D5">
        <w:rPr>
          <w:color w:val="FF0000"/>
          <w:spacing w:val="-2"/>
          <w:lang w:eastAsia="cs-CZ"/>
        </w:rPr>
        <w:t>0</w:t>
      </w:r>
      <w:r w:rsidR="00C112D5" w:rsidRPr="00C112D5">
        <w:rPr>
          <w:color w:val="FF0000"/>
          <w:spacing w:val="-2"/>
          <w:lang w:eastAsia="cs-CZ"/>
        </w:rPr>
        <w:t>0</w:t>
      </w:r>
      <w:r w:rsidRPr="00C112D5">
        <w:rPr>
          <w:color w:val="FF0000"/>
          <w:spacing w:val="-2"/>
          <w:lang w:eastAsia="cs-CZ"/>
        </w:rPr>
        <w:t>.20</w:t>
      </w:r>
      <w:r w:rsidR="00A52A62" w:rsidRPr="00C112D5">
        <w:rPr>
          <w:color w:val="FF0000"/>
          <w:spacing w:val="-2"/>
          <w:lang w:eastAsia="cs-CZ"/>
        </w:rPr>
        <w:t>2</w:t>
      </w:r>
      <w:r w:rsidR="00E2383F">
        <w:rPr>
          <w:color w:val="FF0000"/>
          <w:spacing w:val="-2"/>
          <w:lang w:eastAsia="cs-CZ"/>
        </w:rPr>
        <w:t>6</w:t>
      </w:r>
      <w:r w:rsidRPr="00FC2ECF">
        <w:rPr>
          <w:color w:val="000000"/>
          <w:spacing w:val="-2"/>
          <w:lang w:eastAsia="cs-CZ"/>
        </w:rPr>
        <w:t>, ktorá tvorí neoddeliteľnú súčasť tejto zmluvy</w:t>
      </w:r>
      <w:r w:rsidR="00B70977">
        <w:rPr>
          <w:color w:val="000000"/>
          <w:spacing w:val="-2"/>
          <w:lang w:eastAsia="cs-CZ"/>
        </w:rPr>
        <w:t xml:space="preserve"> (Príloha č. 1)</w:t>
      </w:r>
      <w:r w:rsidRPr="00FC2ECF">
        <w:rPr>
          <w:color w:val="000000"/>
          <w:spacing w:val="-2"/>
          <w:lang w:eastAsia="cs-CZ"/>
        </w:rPr>
        <w:t>.</w:t>
      </w:r>
      <w:r w:rsidR="008B3BA1" w:rsidRPr="00FC2ECF">
        <w:rPr>
          <w:color w:val="000000"/>
          <w:spacing w:val="-2"/>
          <w:lang w:eastAsia="cs-CZ"/>
        </w:rPr>
        <w:t xml:space="preserve"> </w:t>
      </w:r>
    </w:p>
    <w:p w14:paraId="720E294F" w14:textId="20DE66A8" w:rsidR="0033731A" w:rsidRDefault="00EF22DA" w:rsidP="00FB72DF">
      <w:pPr>
        <w:numPr>
          <w:ilvl w:val="0"/>
          <w:numId w:val="14"/>
        </w:numPr>
        <w:ind w:left="486"/>
        <w:jc w:val="both"/>
      </w:pPr>
      <w:r>
        <w:t>Predávajúci sa zaväzuje dodať kupujúcemu p</w:t>
      </w:r>
      <w:r w:rsidR="00C05038" w:rsidRPr="00AF582F">
        <w:t>redmet</w:t>
      </w:r>
      <w:r w:rsidR="00C05038" w:rsidRPr="00BF41F9">
        <w:t xml:space="preserve"> zmluvy </w:t>
      </w:r>
      <w:r w:rsidR="00C05B17" w:rsidRPr="00886EF8">
        <w:rPr>
          <w:b/>
        </w:rPr>
        <w:t xml:space="preserve">do </w:t>
      </w:r>
      <w:r w:rsidR="00E2383F">
        <w:rPr>
          <w:b/>
        </w:rPr>
        <w:t>30</w:t>
      </w:r>
      <w:r w:rsidR="007B0E26" w:rsidRPr="00886EF8">
        <w:rPr>
          <w:b/>
        </w:rPr>
        <w:t>.</w:t>
      </w:r>
      <w:r w:rsidR="00E2383F">
        <w:rPr>
          <w:b/>
        </w:rPr>
        <w:t>10</w:t>
      </w:r>
      <w:r w:rsidRPr="00886EF8">
        <w:rPr>
          <w:b/>
        </w:rPr>
        <w:t>.202</w:t>
      </w:r>
      <w:r w:rsidR="00E2383F">
        <w:rPr>
          <w:b/>
        </w:rPr>
        <w:t>6</w:t>
      </w:r>
      <w:r w:rsidR="00044BB3" w:rsidRPr="00886EF8">
        <w:rPr>
          <w:b/>
        </w:rPr>
        <w:t>.</w:t>
      </w:r>
      <w:r w:rsidR="00C05B17">
        <w:t xml:space="preserve"> </w:t>
      </w:r>
      <w:r w:rsidR="00C05038" w:rsidRPr="00BF41F9">
        <w:t>Predávajúci sa zároveň zaväzuje prev</w:t>
      </w:r>
      <w:r w:rsidR="00C05B17">
        <w:t>iesť</w:t>
      </w:r>
      <w:r w:rsidR="00C05038" w:rsidRPr="00BF41F9">
        <w:t xml:space="preserve"> na kupujúceho vlastnícke právo k predmetu zmluvy </w:t>
      </w:r>
      <w:r w:rsidR="00010FAB" w:rsidRPr="00BF41F9">
        <w:t xml:space="preserve">dňom </w:t>
      </w:r>
      <w:r w:rsidR="00D451FD" w:rsidRPr="00795D44">
        <w:t>prevza</w:t>
      </w:r>
      <w:r w:rsidR="00BD715D">
        <w:t>tia</w:t>
      </w:r>
      <w:r w:rsidR="00D451FD" w:rsidRPr="00795D44">
        <w:t xml:space="preserve"> tovaru.</w:t>
      </w:r>
      <w:r w:rsidR="00D451FD" w:rsidRPr="00FC2ECF">
        <w:rPr>
          <w:b/>
          <w:color w:val="00B050"/>
        </w:rPr>
        <w:t xml:space="preserve"> </w:t>
      </w:r>
      <w:r w:rsidR="00C05038" w:rsidRPr="00BF41F9">
        <w:t>Kupujúci sa zaväzuje riadne a včas dodaný tovar, ktorý zodpovedá podmienkam tejto zmluvy, právnym predpisom a</w:t>
      </w:r>
      <w:r w:rsidR="006D6E78">
        <w:t> technickým norm</w:t>
      </w:r>
      <w:r w:rsidR="00D559E0">
        <w:t>ám</w:t>
      </w:r>
      <w:r w:rsidR="00C05038" w:rsidRPr="00BF41F9">
        <w:t xml:space="preserve">, prevziať a zaplatiť zaň dohodnutú kúpnu cenu, v zmysle tejto zmluvy.        </w:t>
      </w:r>
    </w:p>
    <w:p w14:paraId="2453C233" w14:textId="77777777" w:rsidR="00C640B1" w:rsidRDefault="00C05038" w:rsidP="00C05038">
      <w:pPr>
        <w:ind w:left="360" w:hanging="360"/>
        <w:jc w:val="both"/>
      </w:pPr>
      <w:r w:rsidRPr="00BF41F9">
        <w:t xml:space="preserve">                      </w:t>
      </w:r>
    </w:p>
    <w:p w14:paraId="39976C1D" w14:textId="77777777" w:rsidR="00725110" w:rsidRDefault="00725110" w:rsidP="00C05038">
      <w:pPr>
        <w:ind w:left="360" w:hanging="360"/>
        <w:jc w:val="both"/>
      </w:pPr>
    </w:p>
    <w:p w14:paraId="11D6C809" w14:textId="77777777" w:rsidR="00725110" w:rsidRDefault="00725110" w:rsidP="00C05038">
      <w:pPr>
        <w:ind w:left="360" w:hanging="360"/>
        <w:jc w:val="both"/>
      </w:pPr>
    </w:p>
    <w:p w14:paraId="3C4DD3CD" w14:textId="77777777" w:rsidR="007B0E26" w:rsidRDefault="007B0E26" w:rsidP="00C05038">
      <w:pPr>
        <w:ind w:left="360" w:hanging="360"/>
        <w:jc w:val="both"/>
      </w:pPr>
    </w:p>
    <w:p w14:paraId="10C33EEF" w14:textId="77777777" w:rsidR="006052BB" w:rsidRPr="00BF41F9" w:rsidRDefault="00264A9A" w:rsidP="006607AC">
      <w:pPr>
        <w:ind w:left="360" w:hanging="360"/>
        <w:jc w:val="center"/>
        <w:rPr>
          <w:b/>
        </w:rPr>
      </w:pPr>
      <w:r w:rsidRPr="00BF41F9">
        <w:rPr>
          <w:b/>
        </w:rPr>
        <w:lastRenderedPageBreak/>
        <w:t xml:space="preserve">Čl. </w:t>
      </w:r>
      <w:r w:rsidR="00CB5364" w:rsidRPr="00BF41F9">
        <w:rPr>
          <w:b/>
        </w:rPr>
        <w:t>III</w:t>
      </w:r>
      <w:r w:rsidR="00FC7139" w:rsidRPr="00BF41F9">
        <w:rPr>
          <w:b/>
        </w:rPr>
        <w:t xml:space="preserve">. </w:t>
      </w:r>
    </w:p>
    <w:p w14:paraId="2D521A09" w14:textId="77777777" w:rsidR="00957BF3" w:rsidRPr="00BF41F9" w:rsidRDefault="009538B9" w:rsidP="006607AC">
      <w:pPr>
        <w:ind w:left="360" w:hanging="360"/>
        <w:jc w:val="center"/>
        <w:rPr>
          <w:b/>
        </w:rPr>
      </w:pPr>
      <w:r w:rsidRPr="00BF41F9">
        <w:rPr>
          <w:b/>
        </w:rPr>
        <w:t>M</w:t>
      </w:r>
      <w:r w:rsidR="00F53C0F" w:rsidRPr="00BF41F9">
        <w:rPr>
          <w:b/>
        </w:rPr>
        <w:t xml:space="preserve">IESTO PLNENIA </w:t>
      </w:r>
    </w:p>
    <w:p w14:paraId="41BDA27C" w14:textId="77777777" w:rsidR="00432E45" w:rsidRPr="00BF41F9" w:rsidRDefault="00432E45" w:rsidP="006607AC">
      <w:pPr>
        <w:ind w:left="360" w:hanging="360"/>
        <w:jc w:val="center"/>
      </w:pPr>
    </w:p>
    <w:p w14:paraId="230F595F" w14:textId="77777777" w:rsidR="00AF582F" w:rsidRDefault="00F23C23" w:rsidP="00B70977">
      <w:pPr>
        <w:ind w:left="360"/>
        <w:jc w:val="both"/>
      </w:pPr>
      <w:r w:rsidRPr="00BF41F9">
        <w:t>Miesto plnenia</w:t>
      </w:r>
      <w:r w:rsidR="00957BF3" w:rsidRPr="00BF41F9">
        <w:t xml:space="preserve">: </w:t>
      </w:r>
      <w:r w:rsidR="004A2C50">
        <w:t xml:space="preserve">Správa mestskej zelene v Košiciach, </w:t>
      </w:r>
      <w:r w:rsidR="007B0E26">
        <w:t>Záhrada Bernátovce-Valaliky-Barca.</w:t>
      </w:r>
    </w:p>
    <w:p w14:paraId="1EE461B0" w14:textId="77777777" w:rsidR="00C640B1" w:rsidRDefault="00C640B1" w:rsidP="00B70977">
      <w:pPr>
        <w:ind w:left="360"/>
        <w:jc w:val="both"/>
        <w:rPr>
          <w:b/>
        </w:rPr>
      </w:pPr>
    </w:p>
    <w:p w14:paraId="3A845E0D" w14:textId="77777777" w:rsidR="006052BB" w:rsidRPr="00BF41F9" w:rsidRDefault="00957BF3" w:rsidP="00010FAB">
      <w:pPr>
        <w:pStyle w:val="Zkladntext32"/>
        <w:jc w:val="center"/>
        <w:rPr>
          <w:rFonts w:ascii="Times New Roman" w:hAnsi="Times New Roman" w:cs="Times New Roman"/>
          <w:b/>
        </w:rPr>
      </w:pPr>
      <w:r w:rsidRPr="00BF41F9">
        <w:rPr>
          <w:rFonts w:ascii="Times New Roman" w:hAnsi="Times New Roman" w:cs="Times New Roman"/>
          <w:b/>
        </w:rPr>
        <w:t xml:space="preserve">Čl. </w:t>
      </w:r>
      <w:r w:rsidR="00CB5364" w:rsidRPr="00BF41F9">
        <w:rPr>
          <w:rFonts w:ascii="Times New Roman" w:hAnsi="Times New Roman" w:cs="Times New Roman"/>
          <w:b/>
        </w:rPr>
        <w:t>I</w:t>
      </w:r>
      <w:r w:rsidRPr="00BF41F9">
        <w:rPr>
          <w:rFonts w:ascii="Times New Roman" w:hAnsi="Times New Roman" w:cs="Times New Roman"/>
          <w:b/>
        </w:rPr>
        <w:t>V.</w:t>
      </w:r>
    </w:p>
    <w:p w14:paraId="0318ECA5" w14:textId="77777777" w:rsidR="00073C0A" w:rsidRPr="00BF41F9" w:rsidRDefault="00957BF3" w:rsidP="00010FAB">
      <w:pPr>
        <w:pStyle w:val="Zkladntext32"/>
        <w:jc w:val="center"/>
        <w:rPr>
          <w:rFonts w:ascii="Times New Roman" w:hAnsi="Times New Roman" w:cs="Times New Roman"/>
        </w:rPr>
      </w:pPr>
      <w:r w:rsidRPr="00BF41F9">
        <w:rPr>
          <w:rFonts w:ascii="Times New Roman" w:hAnsi="Times New Roman" w:cs="Times New Roman"/>
          <w:b/>
        </w:rPr>
        <w:t>C</w:t>
      </w:r>
      <w:r w:rsidR="00F53C0F" w:rsidRPr="00BF41F9">
        <w:rPr>
          <w:rFonts w:ascii="Times New Roman" w:hAnsi="Times New Roman" w:cs="Times New Roman"/>
          <w:b/>
        </w:rPr>
        <w:t>ENA, PLATOBNÉ PODMIENKY</w:t>
      </w:r>
    </w:p>
    <w:p w14:paraId="6E3B3A33" w14:textId="77777777" w:rsidR="00F53C0F" w:rsidRPr="00BF41F9" w:rsidRDefault="00F53C0F" w:rsidP="00C96312">
      <w:pPr>
        <w:pStyle w:val="Zkladntext32"/>
        <w:rPr>
          <w:rFonts w:ascii="Times New Roman" w:hAnsi="Times New Roman" w:cs="Times New Roman"/>
        </w:rPr>
      </w:pPr>
    </w:p>
    <w:p w14:paraId="7134A293" w14:textId="77777777" w:rsidR="00616E35" w:rsidRPr="00D27158" w:rsidRDefault="00B9752C" w:rsidP="004A2C50">
      <w:pPr>
        <w:pStyle w:val="Zkladntext32"/>
        <w:numPr>
          <w:ilvl w:val="0"/>
          <w:numId w:val="7"/>
        </w:numPr>
        <w:ind w:left="567" w:hanging="567"/>
        <w:rPr>
          <w:rFonts w:ascii="Times New Roman" w:hAnsi="Times New Roman" w:cs="Times New Roman"/>
        </w:rPr>
      </w:pPr>
      <w:r w:rsidRPr="00D27158">
        <w:rPr>
          <w:rFonts w:ascii="Times New Roman" w:hAnsi="Times New Roman" w:cs="Times New Roman"/>
        </w:rPr>
        <w:t>Cena za predmet zmluvy je dohodnutá v súlade so zák. č. 18/1996 Z. z. o cenách v znení neskorších predpisov a je uvedená v cenovej ponuke predávajúceho</w:t>
      </w:r>
      <w:r w:rsidR="00616E35" w:rsidRPr="00D27158">
        <w:rPr>
          <w:rFonts w:ascii="Times New Roman" w:hAnsi="Times New Roman" w:cs="Times New Roman"/>
        </w:rPr>
        <w:t xml:space="preserve"> takto:</w:t>
      </w:r>
    </w:p>
    <w:p w14:paraId="0B4DCF7A" w14:textId="77777777" w:rsidR="006E0E29" w:rsidRDefault="000C4842" w:rsidP="004A2C50">
      <w:pPr>
        <w:pStyle w:val="Zkladntext32"/>
        <w:ind w:left="567"/>
        <w:rPr>
          <w:rFonts w:ascii="Times New Roman" w:hAnsi="Times New Roman" w:cs="Times New Roman"/>
          <w:b/>
        </w:rPr>
      </w:pPr>
      <w:r w:rsidRPr="00D27158">
        <w:rPr>
          <w:rFonts w:ascii="Times New Roman" w:hAnsi="Times New Roman" w:cs="Times New Roman"/>
          <w:b/>
        </w:rPr>
        <w:t>Cena bez DPH</w:t>
      </w:r>
      <w:r w:rsidRPr="00D27158">
        <w:rPr>
          <w:rFonts w:ascii="Times New Roman" w:hAnsi="Times New Roman" w:cs="Times New Roman"/>
          <w:b/>
        </w:rPr>
        <w:tab/>
      </w:r>
      <w:r w:rsidR="00827CC0" w:rsidRPr="00D27158">
        <w:rPr>
          <w:rFonts w:ascii="Times New Roman" w:hAnsi="Times New Roman" w:cs="Times New Roman"/>
          <w:b/>
        </w:rPr>
        <w:tab/>
      </w:r>
      <w:r w:rsidR="000F779A" w:rsidRPr="00D27158">
        <w:rPr>
          <w:rFonts w:ascii="Times New Roman" w:hAnsi="Times New Roman" w:cs="Times New Roman"/>
          <w:b/>
        </w:rPr>
        <w:tab/>
      </w:r>
      <w:r w:rsidR="00BD715D" w:rsidRPr="00BD715D">
        <w:rPr>
          <w:rFonts w:ascii="Times New Roman" w:hAnsi="Times New Roman" w:cs="Times New Roman"/>
          <w:b/>
          <w:color w:val="FF0000"/>
        </w:rPr>
        <w:t>00</w:t>
      </w:r>
      <w:r w:rsidR="00A016A9" w:rsidRPr="00BD715D">
        <w:rPr>
          <w:rFonts w:ascii="Times New Roman" w:hAnsi="Times New Roman" w:cs="Times New Roman"/>
          <w:b/>
          <w:color w:val="FF0000"/>
        </w:rPr>
        <w:t>,</w:t>
      </w:r>
      <w:r w:rsidR="00A016A9">
        <w:rPr>
          <w:rFonts w:ascii="Times New Roman" w:hAnsi="Times New Roman" w:cs="Times New Roman"/>
          <w:b/>
        </w:rPr>
        <w:t>- €</w:t>
      </w:r>
    </w:p>
    <w:p w14:paraId="15205EEE" w14:textId="5CF339FD" w:rsidR="00F130F5" w:rsidRPr="00A016A9" w:rsidRDefault="00F130F5" w:rsidP="004A2C50">
      <w:pPr>
        <w:pStyle w:val="Zkladntext32"/>
        <w:ind w:left="567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DPH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Pr="00F130F5">
        <w:rPr>
          <w:rFonts w:ascii="Times New Roman" w:hAnsi="Times New Roman" w:cs="Times New Roman"/>
          <w:b/>
          <w:color w:val="EE0000"/>
        </w:rPr>
        <w:t>00</w:t>
      </w:r>
      <w:r>
        <w:rPr>
          <w:rFonts w:ascii="Times New Roman" w:hAnsi="Times New Roman" w:cs="Times New Roman"/>
          <w:b/>
        </w:rPr>
        <w:t>,- €</w:t>
      </w:r>
    </w:p>
    <w:p w14:paraId="431D285A" w14:textId="77777777" w:rsidR="006E0E29" w:rsidRPr="00A016A9" w:rsidRDefault="001D06FC" w:rsidP="004A2C50">
      <w:pPr>
        <w:pStyle w:val="Zkladntext32"/>
        <w:ind w:left="567"/>
        <w:rPr>
          <w:rFonts w:ascii="Times New Roman" w:hAnsi="Times New Roman" w:cs="Times New Roman"/>
          <w:b/>
        </w:rPr>
      </w:pPr>
      <w:r w:rsidRPr="00D27158">
        <w:rPr>
          <w:rFonts w:ascii="Times New Roman" w:hAnsi="Times New Roman" w:cs="Times New Roman"/>
          <w:b/>
        </w:rPr>
        <w:t>Cena s DPH</w:t>
      </w:r>
      <w:r w:rsidR="006E0E29" w:rsidRPr="00D27158">
        <w:rPr>
          <w:rFonts w:ascii="Times New Roman" w:hAnsi="Times New Roman" w:cs="Times New Roman"/>
          <w:b/>
        </w:rPr>
        <w:t xml:space="preserve"> </w:t>
      </w:r>
      <w:r w:rsidR="006E0E29" w:rsidRPr="00D27158">
        <w:rPr>
          <w:rFonts w:ascii="Times New Roman" w:hAnsi="Times New Roman" w:cs="Times New Roman"/>
          <w:b/>
        </w:rPr>
        <w:tab/>
      </w:r>
      <w:r w:rsidR="006E0E29" w:rsidRPr="00D27158">
        <w:rPr>
          <w:rFonts w:ascii="Times New Roman" w:hAnsi="Times New Roman" w:cs="Times New Roman"/>
          <w:b/>
        </w:rPr>
        <w:tab/>
      </w:r>
      <w:r w:rsidR="006E0E29" w:rsidRPr="00D27158">
        <w:rPr>
          <w:rFonts w:ascii="Times New Roman" w:hAnsi="Times New Roman" w:cs="Times New Roman"/>
          <w:b/>
        </w:rPr>
        <w:tab/>
      </w:r>
      <w:r w:rsidR="00BD715D" w:rsidRPr="00BD715D">
        <w:rPr>
          <w:rFonts w:ascii="Times New Roman" w:hAnsi="Times New Roman" w:cs="Times New Roman"/>
          <w:b/>
          <w:color w:val="FF0000"/>
        </w:rPr>
        <w:t>00</w:t>
      </w:r>
      <w:r w:rsidR="00A016A9" w:rsidRPr="00BD715D">
        <w:rPr>
          <w:rFonts w:ascii="Times New Roman" w:hAnsi="Times New Roman" w:cs="Times New Roman"/>
          <w:b/>
          <w:color w:val="FF0000"/>
        </w:rPr>
        <w:t>,-</w:t>
      </w:r>
      <w:r w:rsidR="00A016A9">
        <w:rPr>
          <w:rFonts w:ascii="Times New Roman" w:hAnsi="Times New Roman" w:cs="Times New Roman"/>
          <w:b/>
        </w:rPr>
        <w:t xml:space="preserve"> €</w:t>
      </w:r>
    </w:p>
    <w:p w14:paraId="50A1E4E7" w14:textId="77777777" w:rsidR="001A79F4" w:rsidRPr="00D27158" w:rsidRDefault="00D27158" w:rsidP="004A2C50">
      <w:pPr>
        <w:pStyle w:val="Zkladntext32"/>
        <w:numPr>
          <w:ilvl w:val="0"/>
          <w:numId w:val="7"/>
        </w:numPr>
        <w:ind w:left="567" w:hanging="567"/>
      </w:pPr>
      <w:r w:rsidRPr="00D27158">
        <w:rPr>
          <w:rFonts w:ascii="Times New Roman" w:hAnsi="Times New Roman" w:cs="Times New Roman"/>
        </w:rPr>
        <w:t>C</w:t>
      </w:r>
      <w:r w:rsidR="00B9752C" w:rsidRPr="00D27158">
        <w:rPr>
          <w:rFonts w:ascii="Times New Roman" w:hAnsi="Times New Roman" w:cs="Times New Roman"/>
        </w:rPr>
        <w:t>en</w:t>
      </w:r>
      <w:r w:rsidR="001D06FC" w:rsidRPr="00D27158">
        <w:rPr>
          <w:rFonts w:ascii="Times New Roman" w:hAnsi="Times New Roman" w:cs="Times New Roman"/>
        </w:rPr>
        <w:t>a</w:t>
      </w:r>
      <w:r w:rsidR="00B9752C" w:rsidRPr="00D27158">
        <w:rPr>
          <w:rFonts w:ascii="Times New Roman" w:hAnsi="Times New Roman" w:cs="Times New Roman"/>
        </w:rPr>
        <w:t xml:space="preserve"> predmetu zmluvy podľa </w:t>
      </w:r>
      <w:r w:rsidR="00816C81" w:rsidRPr="00D27158">
        <w:rPr>
          <w:rFonts w:ascii="Times New Roman" w:hAnsi="Times New Roman" w:cs="Times New Roman"/>
        </w:rPr>
        <w:t>c</w:t>
      </w:r>
      <w:r w:rsidR="00B9752C" w:rsidRPr="00D27158">
        <w:rPr>
          <w:rFonts w:ascii="Times New Roman" w:hAnsi="Times New Roman" w:cs="Times New Roman"/>
        </w:rPr>
        <w:t xml:space="preserve">enovej ponuky predávajúceho </w:t>
      </w:r>
      <w:r w:rsidR="001D06FC" w:rsidRPr="00D27158">
        <w:rPr>
          <w:rFonts w:ascii="Times New Roman" w:hAnsi="Times New Roman" w:cs="Times New Roman"/>
        </w:rPr>
        <w:t>je</w:t>
      </w:r>
      <w:r w:rsidR="00B9752C" w:rsidRPr="00D27158">
        <w:rPr>
          <w:rFonts w:ascii="Times New Roman" w:hAnsi="Times New Roman" w:cs="Times New Roman"/>
        </w:rPr>
        <w:t xml:space="preserve"> záväzn</w:t>
      </w:r>
      <w:r w:rsidR="001D06FC" w:rsidRPr="00D27158">
        <w:rPr>
          <w:rFonts w:ascii="Times New Roman" w:hAnsi="Times New Roman" w:cs="Times New Roman"/>
        </w:rPr>
        <w:t>á</w:t>
      </w:r>
      <w:r w:rsidR="00B9752C" w:rsidRPr="00D27158">
        <w:rPr>
          <w:rFonts w:ascii="Times New Roman" w:hAnsi="Times New Roman" w:cs="Times New Roman"/>
        </w:rPr>
        <w:t xml:space="preserve"> počas celej </w:t>
      </w:r>
      <w:r w:rsidR="002C3EEB" w:rsidRPr="00D27158">
        <w:rPr>
          <w:rFonts w:ascii="Times New Roman" w:hAnsi="Times New Roman" w:cs="Times New Roman"/>
        </w:rPr>
        <w:t xml:space="preserve">doby </w:t>
      </w:r>
      <w:r w:rsidR="00B9752C" w:rsidRPr="00D27158">
        <w:rPr>
          <w:rFonts w:ascii="Times New Roman" w:hAnsi="Times New Roman" w:cs="Times New Roman"/>
        </w:rPr>
        <w:t>platnosti tejto zmluvy.</w:t>
      </w:r>
      <w:r w:rsidR="00044BB3" w:rsidRPr="00D27158">
        <w:rPr>
          <w:rFonts w:ascii="Times New Roman" w:hAnsi="Times New Roman" w:cs="Times New Roman"/>
        </w:rPr>
        <w:t xml:space="preserve"> </w:t>
      </w:r>
    </w:p>
    <w:p w14:paraId="6DD75472" w14:textId="77777777" w:rsidR="006E0E29" w:rsidRDefault="00B9752C" w:rsidP="004A2C50">
      <w:pPr>
        <w:pStyle w:val="Zkladntext32"/>
        <w:numPr>
          <w:ilvl w:val="0"/>
          <w:numId w:val="7"/>
        </w:numPr>
        <w:ind w:left="567" w:hanging="567"/>
        <w:rPr>
          <w:rFonts w:ascii="Times New Roman" w:hAnsi="Times New Roman" w:cs="Times New Roman"/>
        </w:rPr>
      </w:pPr>
      <w:r w:rsidRPr="00D27158">
        <w:rPr>
          <w:rFonts w:ascii="Times New Roman" w:hAnsi="Times New Roman" w:cs="Times New Roman"/>
        </w:rPr>
        <w:t>K cene bude fakturovaná DPH</w:t>
      </w:r>
      <w:r w:rsidRPr="006E0E29">
        <w:rPr>
          <w:rFonts w:ascii="Times New Roman" w:hAnsi="Times New Roman" w:cs="Times New Roman"/>
        </w:rPr>
        <w:t xml:space="preserve"> podľa platných právnych predpisov. </w:t>
      </w:r>
    </w:p>
    <w:p w14:paraId="78CF9425" w14:textId="77777777" w:rsidR="006E0E29" w:rsidRPr="00A06C34" w:rsidRDefault="00B9752C" w:rsidP="004A2C50">
      <w:pPr>
        <w:pStyle w:val="Zkladntext32"/>
        <w:numPr>
          <w:ilvl w:val="0"/>
          <w:numId w:val="7"/>
        </w:numPr>
        <w:ind w:left="567" w:hanging="567"/>
        <w:rPr>
          <w:rFonts w:ascii="Times New Roman" w:hAnsi="Times New Roman" w:cs="Times New Roman"/>
          <w:color w:val="FF0000"/>
        </w:rPr>
      </w:pPr>
      <w:r w:rsidRPr="006E0E29">
        <w:rPr>
          <w:rFonts w:ascii="Times New Roman" w:hAnsi="Times New Roman" w:cs="Times New Roman"/>
        </w:rPr>
        <w:t xml:space="preserve">V cene sú zahrnuté všetky náklady predávajúceho spojené s dodaním  predmetu zmluvy, </w:t>
      </w:r>
      <w:r w:rsidR="00D03739" w:rsidRPr="006E0E29">
        <w:rPr>
          <w:rFonts w:ascii="Times New Roman" w:hAnsi="Times New Roman" w:cs="Times New Roman"/>
        </w:rPr>
        <w:t>vrátane balného</w:t>
      </w:r>
      <w:r w:rsidR="00D03739">
        <w:rPr>
          <w:rFonts w:ascii="Times New Roman" w:hAnsi="Times New Roman" w:cs="Times New Roman"/>
        </w:rPr>
        <w:t xml:space="preserve">, </w:t>
      </w:r>
      <w:r w:rsidR="0039235A">
        <w:rPr>
          <w:rFonts w:ascii="Times New Roman" w:hAnsi="Times New Roman" w:cs="Times New Roman"/>
        </w:rPr>
        <w:t xml:space="preserve">ako </w:t>
      </w:r>
      <w:r w:rsidR="0039235A" w:rsidRPr="0039235A">
        <w:rPr>
          <w:rFonts w:ascii="Times New Roman" w:hAnsi="Times New Roman" w:cs="Times New Roman"/>
        </w:rPr>
        <w:t xml:space="preserve">aj </w:t>
      </w:r>
      <w:r w:rsidR="00FD08DA">
        <w:rPr>
          <w:rFonts w:ascii="Times New Roman" w:hAnsi="Times New Roman" w:cs="Times New Roman"/>
        </w:rPr>
        <w:t xml:space="preserve">so </w:t>
      </w:r>
      <w:r w:rsidR="0039235A" w:rsidRPr="0039235A">
        <w:rPr>
          <w:rFonts w:ascii="Times New Roman" w:hAnsi="Times New Roman" w:cs="Times New Roman"/>
          <w:color w:val="000000"/>
          <w:lang w:eastAsia="sk-SK"/>
        </w:rPr>
        <w:t>zaškolen</w:t>
      </w:r>
      <w:r w:rsidR="00FD08DA">
        <w:rPr>
          <w:rFonts w:ascii="Times New Roman" w:hAnsi="Times New Roman" w:cs="Times New Roman"/>
          <w:color w:val="000000"/>
          <w:lang w:eastAsia="sk-SK"/>
        </w:rPr>
        <w:t>ím</w:t>
      </w:r>
      <w:r w:rsidR="0039235A" w:rsidRPr="0039235A">
        <w:rPr>
          <w:rFonts w:ascii="Times New Roman" w:hAnsi="Times New Roman" w:cs="Times New Roman"/>
          <w:color w:val="000000"/>
          <w:lang w:eastAsia="sk-SK"/>
        </w:rPr>
        <w:t xml:space="preserve"> budúcej obsluhy</w:t>
      </w:r>
      <w:r w:rsidR="004C7D47">
        <w:rPr>
          <w:rFonts w:ascii="Times New Roman" w:hAnsi="Times New Roman" w:cs="Times New Roman"/>
          <w:color w:val="000000"/>
          <w:lang w:eastAsia="sk-SK"/>
        </w:rPr>
        <w:t>.</w:t>
      </w:r>
    </w:p>
    <w:p w14:paraId="4E733DA9" w14:textId="77777777" w:rsidR="006E0E29" w:rsidRDefault="00B9752C" w:rsidP="004A2C50">
      <w:pPr>
        <w:pStyle w:val="Zkladntext32"/>
        <w:numPr>
          <w:ilvl w:val="0"/>
          <w:numId w:val="7"/>
        </w:numPr>
        <w:ind w:left="567" w:hanging="567"/>
        <w:rPr>
          <w:rFonts w:ascii="Times New Roman" w:hAnsi="Times New Roman" w:cs="Times New Roman"/>
        </w:rPr>
      </w:pPr>
      <w:r w:rsidRPr="006E0E29">
        <w:rPr>
          <w:rFonts w:ascii="Times New Roman" w:hAnsi="Times New Roman" w:cs="Times New Roman"/>
        </w:rPr>
        <w:t>Predmet zmluvy bude financovaný  na základe faktúr</w:t>
      </w:r>
      <w:r w:rsidR="007069CD">
        <w:rPr>
          <w:rFonts w:ascii="Times New Roman" w:hAnsi="Times New Roman" w:cs="Times New Roman"/>
        </w:rPr>
        <w:t>y</w:t>
      </w:r>
      <w:r w:rsidRPr="006E0E29">
        <w:rPr>
          <w:rFonts w:ascii="Times New Roman" w:hAnsi="Times New Roman" w:cs="Times New Roman"/>
        </w:rPr>
        <w:t>.</w:t>
      </w:r>
    </w:p>
    <w:p w14:paraId="36115DBA" w14:textId="77777777" w:rsidR="00B9752C" w:rsidRPr="006E0E29" w:rsidRDefault="00B9752C" w:rsidP="004A2C50">
      <w:pPr>
        <w:pStyle w:val="Zkladntext32"/>
        <w:numPr>
          <w:ilvl w:val="0"/>
          <w:numId w:val="7"/>
        </w:numPr>
        <w:ind w:left="567" w:hanging="567"/>
        <w:rPr>
          <w:rFonts w:ascii="Times New Roman" w:hAnsi="Times New Roman" w:cs="Times New Roman"/>
        </w:rPr>
      </w:pPr>
      <w:r w:rsidRPr="006E0E29">
        <w:rPr>
          <w:rFonts w:ascii="Times New Roman" w:hAnsi="Times New Roman" w:cs="Times New Roman"/>
        </w:rPr>
        <w:t>Predávajúci ma právo vystaviť faktúru po riadnom a včasnom dodaní predmetu zmluvy kupujúcemu</w:t>
      </w:r>
      <w:r w:rsidR="00F80829" w:rsidRPr="006E0E29">
        <w:rPr>
          <w:rFonts w:ascii="Times New Roman" w:hAnsi="Times New Roman" w:cs="Times New Roman"/>
        </w:rPr>
        <w:t>,</w:t>
      </w:r>
      <w:r w:rsidRPr="006E0E29">
        <w:rPr>
          <w:rFonts w:ascii="Times New Roman" w:hAnsi="Times New Roman" w:cs="Times New Roman"/>
        </w:rPr>
        <w:t xml:space="preserve"> v súlade s právnymi predpismi, </w:t>
      </w:r>
      <w:r w:rsidR="006D6E78">
        <w:rPr>
          <w:rFonts w:ascii="Times New Roman" w:hAnsi="Times New Roman" w:cs="Times New Roman"/>
        </w:rPr>
        <w:t>technickými normami</w:t>
      </w:r>
      <w:r w:rsidRPr="006E0E29">
        <w:rPr>
          <w:rFonts w:ascii="Times New Roman" w:hAnsi="Times New Roman" w:cs="Times New Roman"/>
        </w:rPr>
        <w:t xml:space="preserve"> a podmienkami tejto zmluvy</w:t>
      </w:r>
      <w:r w:rsidR="006E0E29" w:rsidRPr="006E0E29">
        <w:rPr>
          <w:rFonts w:ascii="Times New Roman" w:hAnsi="Times New Roman" w:cs="Times New Roman"/>
        </w:rPr>
        <w:t>.</w:t>
      </w:r>
    </w:p>
    <w:p w14:paraId="53458089" w14:textId="77777777" w:rsidR="00B9752C" w:rsidRPr="00BF41F9" w:rsidRDefault="00B9752C" w:rsidP="004A2C50">
      <w:pPr>
        <w:pStyle w:val="Podtitul"/>
        <w:tabs>
          <w:tab w:val="num" w:pos="284"/>
        </w:tabs>
        <w:spacing w:before="0" w:after="0"/>
        <w:ind w:left="567" w:hanging="567"/>
        <w:jc w:val="both"/>
        <w:rPr>
          <w:rFonts w:ascii="Times New Roman" w:hAnsi="Times New Roman" w:cs="Times New Roman"/>
          <w:i w:val="0"/>
          <w:sz w:val="24"/>
          <w:szCs w:val="24"/>
        </w:rPr>
      </w:pPr>
      <w:r w:rsidRPr="00BF41F9">
        <w:rPr>
          <w:rFonts w:ascii="Times New Roman" w:hAnsi="Times New Roman" w:cs="Times New Roman"/>
          <w:i w:val="0"/>
          <w:sz w:val="24"/>
          <w:szCs w:val="24"/>
        </w:rPr>
        <w:t>7.</w:t>
      </w:r>
      <w:r w:rsidRPr="00BF41F9">
        <w:rPr>
          <w:rFonts w:ascii="Times New Roman" w:hAnsi="Times New Roman" w:cs="Times New Roman"/>
          <w:i w:val="0"/>
          <w:sz w:val="24"/>
          <w:szCs w:val="24"/>
        </w:rPr>
        <w:tab/>
      </w:r>
      <w:r w:rsidRPr="00BF41F9">
        <w:rPr>
          <w:rFonts w:ascii="Times New Roman" w:hAnsi="Times New Roman" w:cs="Times New Roman"/>
          <w:i w:val="0"/>
          <w:sz w:val="24"/>
          <w:szCs w:val="24"/>
        </w:rPr>
        <w:tab/>
        <w:t xml:space="preserve">Splatnosť faktúry je 30 dní od jej doručenia kupujúcemu. </w:t>
      </w:r>
    </w:p>
    <w:p w14:paraId="2C60EB0D" w14:textId="77777777" w:rsidR="00B9752C" w:rsidRPr="00BF41F9" w:rsidRDefault="00B9752C" w:rsidP="004A2C50">
      <w:pPr>
        <w:pStyle w:val="Zkladntext"/>
        <w:spacing w:after="0"/>
        <w:ind w:left="567" w:hanging="567"/>
        <w:jc w:val="both"/>
      </w:pPr>
      <w:r w:rsidRPr="00BF41F9">
        <w:t>8.</w:t>
      </w:r>
      <w:r w:rsidRPr="00BF41F9">
        <w:tab/>
        <w:t xml:space="preserve">Kupujúci pri dodávke tovaru skontroluje cenu dodaného tovaru a či tovar nemá zjavné vady.  </w:t>
      </w:r>
    </w:p>
    <w:p w14:paraId="1D261F0D" w14:textId="77777777" w:rsidR="00B9752C" w:rsidRPr="00BF41F9" w:rsidRDefault="00B9752C" w:rsidP="004A2C50">
      <w:pPr>
        <w:pStyle w:val="Zkladntext"/>
        <w:spacing w:after="0"/>
        <w:ind w:left="567" w:hanging="567"/>
        <w:jc w:val="both"/>
      </w:pPr>
      <w:r w:rsidRPr="00BF41F9">
        <w:t>9.</w:t>
      </w:r>
      <w:r w:rsidRPr="00BF41F9">
        <w:tab/>
        <w:t xml:space="preserve">Predávajúci  zodpovedá za to, že  faktúra bude obsahovať náležitosti podľa zákona </w:t>
      </w:r>
      <w:r w:rsidR="00BD715D">
        <w:t xml:space="preserve">                        </w:t>
      </w:r>
      <w:r w:rsidRPr="00BF41F9">
        <w:t xml:space="preserve"> č.  222/2004  Z. z. o  DPH  v  platnom znení. V prípade nesprávne vystavenej faktúry  má kupujúci právo ju vrátiť na prepracovanie. Počas jej prepracovania lehota splatnosti neplynie a začne plynúť odo dňa doručenia prepracovanej faktúry.</w:t>
      </w:r>
    </w:p>
    <w:p w14:paraId="5A81FA95" w14:textId="77777777" w:rsidR="00714D3C" w:rsidRPr="00BF41F9" w:rsidRDefault="00B9752C" w:rsidP="004A2C50">
      <w:pPr>
        <w:ind w:left="567" w:hanging="567"/>
        <w:jc w:val="both"/>
      </w:pPr>
      <w:r w:rsidRPr="00BF41F9">
        <w:t>10.</w:t>
      </w:r>
      <w:r w:rsidRPr="00BF41F9">
        <w:tab/>
        <w:t xml:space="preserve">Kupujúci neposkytne predávajúcemu finančný preddavok, ani zálohu na plnenie predmetu zmluvy. </w:t>
      </w:r>
    </w:p>
    <w:p w14:paraId="4776FD32" w14:textId="77777777" w:rsidR="00D03739" w:rsidRDefault="00D03739" w:rsidP="00795D44">
      <w:pPr>
        <w:ind w:left="360" w:hanging="360"/>
        <w:jc w:val="center"/>
        <w:rPr>
          <w:lang w:eastAsia="sk-SK"/>
        </w:rPr>
      </w:pPr>
    </w:p>
    <w:p w14:paraId="3ADC438D" w14:textId="77777777" w:rsidR="006052BB" w:rsidRPr="00BF41F9" w:rsidRDefault="00CB5364" w:rsidP="00C96312">
      <w:pPr>
        <w:autoSpaceDE w:val="0"/>
        <w:autoSpaceDN w:val="0"/>
        <w:adjustRightInd w:val="0"/>
        <w:jc w:val="center"/>
        <w:rPr>
          <w:b/>
          <w:bCs/>
        </w:rPr>
      </w:pPr>
      <w:r w:rsidRPr="00BF41F9">
        <w:rPr>
          <w:b/>
          <w:bCs/>
        </w:rPr>
        <w:t>Čl. V</w:t>
      </w:r>
      <w:r w:rsidR="00F71987" w:rsidRPr="00BF41F9">
        <w:rPr>
          <w:b/>
          <w:bCs/>
        </w:rPr>
        <w:t>.</w:t>
      </w:r>
    </w:p>
    <w:p w14:paraId="2F1850A4" w14:textId="77777777" w:rsidR="000A5A21" w:rsidRPr="00BF41F9" w:rsidRDefault="000A5A21" w:rsidP="00C96312">
      <w:pPr>
        <w:autoSpaceDE w:val="0"/>
        <w:autoSpaceDN w:val="0"/>
        <w:adjustRightInd w:val="0"/>
        <w:jc w:val="center"/>
        <w:rPr>
          <w:b/>
          <w:bCs/>
        </w:rPr>
      </w:pPr>
      <w:r w:rsidRPr="00BF41F9">
        <w:rPr>
          <w:b/>
          <w:bCs/>
        </w:rPr>
        <w:t>V</w:t>
      </w:r>
      <w:r w:rsidR="00F53C0F" w:rsidRPr="00BF41F9">
        <w:rPr>
          <w:b/>
          <w:bCs/>
        </w:rPr>
        <w:t>ŠEOBECN</w:t>
      </w:r>
      <w:r w:rsidR="000326A1">
        <w:rPr>
          <w:b/>
          <w:bCs/>
        </w:rPr>
        <w:t>E</w:t>
      </w:r>
      <w:r w:rsidR="00F53C0F" w:rsidRPr="00BF41F9">
        <w:rPr>
          <w:b/>
          <w:bCs/>
        </w:rPr>
        <w:t xml:space="preserve"> DODACIE PODMIENKY</w:t>
      </w:r>
    </w:p>
    <w:p w14:paraId="52DA63F1" w14:textId="77777777" w:rsidR="000A5A21" w:rsidRPr="00BF41F9" w:rsidRDefault="000A5A21" w:rsidP="00044BB3">
      <w:pPr>
        <w:autoSpaceDE w:val="0"/>
        <w:autoSpaceDN w:val="0"/>
        <w:adjustRightInd w:val="0"/>
        <w:ind w:left="426" w:hanging="426"/>
        <w:jc w:val="center"/>
      </w:pPr>
    </w:p>
    <w:p w14:paraId="1F38EF84" w14:textId="394B6301" w:rsidR="008863EA" w:rsidRPr="008863EA" w:rsidRDefault="000A5A21">
      <w:pPr>
        <w:numPr>
          <w:ilvl w:val="0"/>
          <w:numId w:val="18"/>
        </w:numPr>
        <w:ind w:left="426" w:hanging="426"/>
        <w:jc w:val="both"/>
      </w:pPr>
      <w:r w:rsidRPr="00BF41F9">
        <w:t>Predávajúci sa zaväzuje dodať kupujúcemu</w:t>
      </w:r>
      <w:r w:rsidR="007069CD">
        <w:t xml:space="preserve"> na vlastné náklady</w:t>
      </w:r>
      <w:r w:rsidRPr="00BF41F9">
        <w:t xml:space="preserve"> predmet zmluvy riadne a včas, v súlade s právnymi predpismi, technickými normami</w:t>
      </w:r>
      <w:r w:rsidRPr="008863EA">
        <w:rPr>
          <w:b/>
        </w:rPr>
        <w:t xml:space="preserve"> a podmienkami tejto zmluvy,</w:t>
      </w:r>
      <w:r w:rsidRPr="00BF41F9">
        <w:t xml:space="preserve"> v požadovanej kvalite, množstve,</w:t>
      </w:r>
      <w:r w:rsidR="001E4103" w:rsidRPr="00BF41F9">
        <w:t xml:space="preserve"> cene,</w:t>
      </w:r>
      <w:r w:rsidRPr="00BF41F9">
        <w:t xml:space="preserve"> technickej špecifikáci</w:t>
      </w:r>
      <w:r w:rsidR="00804BA1" w:rsidRPr="00BF41F9">
        <w:t>i</w:t>
      </w:r>
      <w:r w:rsidRPr="00BF41F9">
        <w:t xml:space="preserve">, </w:t>
      </w:r>
      <w:r w:rsidR="001E4103" w:rsidRPr="00BF41F9">
        <w:t xml:space="preserve">v </w:t>
      </w:r>
      <w:r w:rsidRPr="00BF41F9">
        <w:t xml:space="preserve">termíne a na miesto </w:t>
      </w:r>
      <w:r w:rsidR="00A06C34">
        <w:t>plne</w:t>
      </w:r>
      <w:r w:rsidRPr="00BF41F9">
        <w:t>nia</w:t>
      </w:r>
      <w:r w:rsidR="001E4103" w:rsidRPr="00BF41F9">
        <w:t xml:space="preserve">, </w:t>
      </w:r>
      <w:r w:rsidRPr="008863EA">
        <w:rPr>
          <w:b/>
        </w:rPr>
        <w:t xml:space="preserve">spolu s dokumentáciou </w:t>
      </w:r>
      <w:r w:rsidR="00CB5B62" w:rsidRPr="008863EA">
        <w:rPr>
          <w:b/>
        </w:rPr>
        <w:t>vzťahujúcou sa na tovar (</w:t>
      </w:r>
      <w:r w:rsidRPr="008863EA">
        <w:rPr>
          <w:b/>
        </w:rPr>
        <w:t>záručný list</w:t>
      </w:r>
      <w:r w:rsidR="006E0E29" w:rsidRPr="008863EA">
        <w:rPr>
          <w:b/>
        </w:rPr>
        <w:t xml:space="preserve"> </w:t>
      </w:r>
      <w:r w:rsidRPr="008863EA">
        <w:rPr>
          <w:b/>
        </w:rPr>
        <w:t>a pod.</w:t>
      </w:r>
      <w:r w:rsidR="00CB5B62" w:rsidRPr="008863EA">
        <w:rPr>
          <w:b/>
        </w:rPr>
        <w:t>)</w:t>
      </w:r>
      <w:r w:rsidRPr="008863EA">
        <w:rPr>
          <w:b/>
        </w:rPr>
        <w:t>.</w:t>
      </w:r>
      <w:r w:rsidR="0039235A" w:rsidRPr="008863EA">
        <w:rPr>
          <w:b/>
        </w:rPr>
        <w:t xml:space="preserve"> </w:t>
      </w:r>
      <w:r w:rsidR="00D559E0">
        <w:rPr>
          <w:b/>
        </w:rPr>
        <w:t xml:space="preserve">Obvody a výšky stromov musia byť zachované a všetky stromy musia mať rastlinný pas. </w:t>
      </w:r>
    </w:p>
    <w:p w14:paraId="6649620F" w14:textId="77777777" w:rsidR="00823435" w:rsidRPr="00BF41F9" w:rsidRDefault="000A5A21">
      <w:pPr>
        <w:numPr>
          <w:ilvl w:val="0"/>
          <w:numId w:val="18"/>
        </w:numPr>
        <w:ind w:left="426" w:hanging="426"/>
        <w:jc w:val="both"/>
      </w:pPr>
      <w:r w:rsidRPr="00BF41F9">
        <w:t>Kupujúci je oprávnený odmietnuť prevzatie tovaru v prípade, ak preberaný tovar nespĺňa kvalitatívne  požiadavky a nie je dodaný v sú</w:t>
      </w:r>
      <w:r w:rsidR="006E4F5E" w:rsidRPr="00BF41F9">
        <w:t>lade s podmienkami tejto zmluvy, právnymi predpismi a technickými normami.</w:t>
      </w:r>
      <w:r w:rsidRPr="00BF41F9">
        <w:t xml:space="preserve">  </w:t>
      </w:r>
      <w:r w:rsidR="00D575BB" w:rsidRPr="00BF41F9">
        <w:t xml:space="preserve"> </w:t>
      </w:r>
    </w:p>
    <w:p w14:paraId="2843C1C0" w14:textId="77777777" w:rsidR="00823435" w:rsidRPr="00BF41F9" w:rsidRDefault="00035306" w:rsidP="00044BB3">
      <w:pPr>
        <w:ind w:left="426" w:hanging="426"/>
        <w:jc w:val="both"/>
      </w:pPr>
      <w:r>
        <w:t>3</w:t>
      </w:r>
      <w:r w:rsidR="00823435" w:rsidRPr="00BF41F9">
        <w:t>.</w:t>
      </w:r>
      <w:r w:rsidR="00D575BB" w:rsidRPr="00BF41F9">
        <w:tab/>
      </w:r>
      <w:r w:rsidR="00823435" w:rsidRPr="00BF41F9">
        <w:t>Predávajúci splní svoju po</w:t>
      </w:r>
      <w:r w:rsidR="00804BA1" w:rsidRPr="00BF41F9">
        <w:t xml:space="preserve">vinnosť dodať tovar kupujúcemu dodaním </w:t>
      </w:r>
      <w:r w:rsidR="00A06C34">
        <w:t xml:space="preserve">v mieste </w:t>
      </w:r>
      <w:r w:rsidR="00A34B86">
        <w:t xml:space="preserve">jeho </w:t>
      </w:r>
      <w:r w:rsidR="00A06C34">
        <w:t>plnenia</w:t>
      </w:r>
      <w:r w:rsidR="0042281B" w:rsidRPr="00BF41F9">
        <w:t>.</w:t>
      </w:r>
    </w:p>
    <w:p w14:paraId="4A6CB698" w14:textId="77777777" w:rsidR="00816C81" w:rsidRPr="00BF41F9" w:rsidRDefault="00035306" w:rsidP="00044BB3">
      <w:pPr>
        <w:ind w:left="426" w:hanging="426"/>
        <w:jc w:val="both"/>
      </w:pPr>
      <w:r>
        <w:t>4</w:t>
      </w:r>
      <w:r w:rsidR="00823435" w:rsidRPr="00BF41F9">
        <w:t>.</w:t>
      </w:r>
      <w:r w:rsidR="00D575BB" w:rsidRPr="00BF41F9">
        <w:tab/>
      </w:r>
      <w:r w:rsidR="00823435" w:rsidRPr="00BF41F9">
        <w:t>Dokladom preukazujúcim dodanie tovar</w:t>
      </w:r>
      <w:r w:rsidR="004376DC" w:rsidRPr="00BF41F9">
        <w:t>u kupujúcemu je príslušný dodací</w:t>
      </w:r>
      <w:r w:rsidR="00823435" w:rsidRPr="00BF41F9">
        <w:t xml:space="preserve"> list, na ktorom je uvedený </w:t>
      </w:r>
      <w:r w:rsidR="004376DC" w:rsidRPr="00BF41F9">
        <w:t xml:space="preserve">najmä </w:t>
      </w:r>
      <w:r w:rsidR="00823435" w:rsidRPr="00BF41F9">
        <w:t>dátum dodania tovaru,</w:t>
      </w:r>
      <w:r w:rsidR="004376DC" w:rsidRPr="00BF41F9">
        <w:t xml:space="preserve"> </w:t>
      </w:r>
      <w:r w:rsidR="00823435" w:rsidRPr="00BF41F9">
        <w:t>názov,</w:t>
      </w:r>
      <w:r w:rsidR="004376DC" w:rsidRPr="00BF41F9">
        <w:t xml:space="preserve"> </w:t>
      </w:r>
      <w:r w:rsidR="00823435" w:rsidRPr="00BF41F9">
        <w:t>množstvo,</w:t>
      </w:r>
      <w:r w:rsidR="004376DC" w:rsidRPr="00BF41F9">
        <w:t xml:space="preserve"> </w:t>
      </w:r>
      <w:r w:rsidR="00823435" w:rsidRPr="00BF41F9">
        <w:t xml:space="preserve">jednotková cena a celková cena tovaru. Zmluvné strany sa dohodli, že tým, že kupujúci sám alebo prostredníctvom poverenej osoby podľa </w:t>
      </w:r>
      <w:r w:rsidR="004376DC" w:rsidRPr="00BF41F9">
        <w:t xml:space="preserve">tejto zmluvy </w:t>
      </w:r>
      <w:r w:rsidR="00823435" w:rsidRPr="00BF41F9">
        <w:t xml:space="preserve">podpíše príslušný </w:t>
      </w:r>
      <w:r w:rsidR="004376DC" w:rsidRPr="00BF41F9">
        <w:t>dodací list</w:t>
      </w:r>
      <w:r w:rsidR="00823435" w:rsidRPr="00BF41F9">
        <w:t xml:space="preserve">, </w:t>
      </w:r>
      <w:r w:rsidR="004376DC" w:rsidRPr="00BF41F9">
        <w:t xml:space="preserve">potvrdzuje </w:t>
      </w:r>
      <w:r w:rsidR="00823435" w:rsidRPr="00BF41F9">
        <w:t>prevzatie tovaru v deň,</w:t>
      </w:r>
      <w:r w:rsidR="004376DC" w:rsidRPr="00BF41F9">
        <w:t xml:space="preserve"> </w:t>
      </w:r>
      <w:r w:rsidR="00823435" w:rsidRPr="00BF41F9">
        <w:t>ktorého dátum je uvedený na dodac</w:t>
      </w:r>
      <w:r w:rsidR="004376DC" w:rsidRPr="00BF41F9">
        <w:t>om liste</w:t>
      </w:r>
      <w:r w:rsidR="00816C81" w:rsidRPr="00BF41F9">
        <w:t>.</w:t>
      </w:r>
      <w:r w:rsidR="006E4F5E" w:rsidRPr="00BF41F9">
        <w:t xml:space="preserve"> </w:t>
      </w:r>
    </w:p>
    <w:p w14:paraId="47A5C8E0" w14:textId="77777777" w:rsidR="00823435" w:rsidRPr="00BF41F9" w:rsidRDefault="00035306" w:rsidP="00044BB3">
      <w:pPr>
        <w:ind w:left="426" w:hanging="426"/>
        <w:jc w:val="both"/>
      </w:pPr>
      <w:r>
        <w:t>5</w:t>
      </w:r>
      <w:r w:rsidR="00823435" w:rsidRPr="00BF41F9">
        <w:t>.</w:t>
      </w:r>
      <w:r w:rsidR="007F2B9D" w:rsidRPr="00BF41F9">
        <w:tab/>
      </w:r>
      <w:r w:rsidR="00823435" w:rsidRPr="00BF41F9">
        <w:t>Kupujúci je povinný tovar skontrolovať alebo zabezpečiť jeho pre</w:t>
      </w:r>
      <w:r w:rsidR="00816C81" w:rsidRPr="00BF41F9">
        <w:t xml:space="preserve">vzatie. </w:t>
      </w:r>
      <w:r w:rsidR="004376DC" w:rsidRPr="00BF41F9">
        <w:t xml:space="preserve"> </w:t>
      </w:r>
      <w:r w:rsidR="00823435" w:rsidRPr="00BF41F9">
        <w:t xml:space="preserve">Zjavné vady tovaru je povinný </w:t>
      </w:r>
      <w:r w:rsidR="007B7398" w:rsidRPr="00BF41F9">
        <w:t xml:space="preserve"> oznámiť  </w:t>
      </w:r>
      <w:r w:rsidR="00A0734A" w:rsidRPr="00BF41F9">
        <w:t>písomne, resp. e-mailom</w:t>
      </w:r>
      <w:r w:rsidR="007B7398" w:rsidRPr="00BF41F9">
        <w:t xml:space="preserve"> </w:t>
      </w:r>
      <w:r w:rsidR="00823435" w:rsidRPr="00BF41F9">
        <w:t>bezodkladne</w:t>
      </w:r>
      <w:r w:rsidR="004376DC" w:rsidRPr="00BF41F9">
        <w:t xml:space="preserve">, </w:t>
      </w:r>
      <w:r w:rsidR="00823435" w:rsidRPr="00BF41F9">
        <w:t xml:space="preserve"> najneskôr do </w:t>
      </w:r>
      <w:r w:rsidR="002C3EEB" w:rsidRPr="00BF41F9">
        <w:t xml:space="preserve">24 hod. </w:t>
      </w:r>
      <w:r w:rsidR="00932ED3" w:rsidRPr="00BF41F9">
        <w:t xml:space="preserve">v pracovných dňoch </w:t>
      </w:r>
      <w:r w:rsidR="00823435" w:rsidRPr="00BF41F9">
        <w:t>predávajúcemu</w:t>
      </w:r>
      <w:r w:rsidR="00932ED3" w:rsidRPr="00BF41F9">
        <w:t xml:space="preserve"> (v prípade, že nasledujúcim dňom je deň pracovného pokoja, v nasledujúci pracovný deň).</w:t>
      </w:r>
    </w:p>
    <w:p w14:paraId="3E18032E" w14:textId="77777777" w:rsidR="00C96312" w:rsidRPr="00BF41F9" w:rsidRDefault="00035306" w:rsidP="00044BB3">
      <w:pPr>
        <w:ind w:left="426" w:hanging="426"/>
        <w:jc w:val="both"/>
      </w:pPr>
      <w:r>
        <w:lastRenderedPageBreak/>
        <w:t>6</w:t>
      </w:r>
      <w:r w:rsidR="00823435" w:rsidRPr="00BF41F9">
        <w:t>.</w:t>
      </w:r>
      <w:r w:rsidR="002F67E4" w:rsidRPr="00BF41F9">
        <w:tab/>
      </w:r>
      <w:r w:rsidR="00823435" w:rsidRPr="00BF41F9">
        <w:t xml:space="preserve">Ak kupujúci neprevezme tovar riadne a včas a predávajúcemu tým vznikne škoda, je kupujúci povinný </w:t>
      </w:r>
      <w:r w:rsidR="00932ED3" w:rsidRPr="00BF41F9">
        <w:t xml:space="preserve">skutočne </w:t>
      </w:r>
      <w:r w:rsidR="00ED00AF" w:rsidRPr="00BF41F9">
        <w:t xml:space="preserve">vzniknutú </w:t>
      </w:r>
      <w:r w:rsidR="00823435" w:rsidRPr="00BF41F9">
        <w:t>škodu predávajúcemu nahradiť</w:t>
      </w:r>
      <w:r w:rsidR="007B7398" w:rsidRPr="00BF41F9">
        <w:t>.</w:t>
      </w:r>
      <w:r w:rsidR="004376DC" w:rsidRPr="00BF41F9">
        <w:t xml:space="preserve"> </w:t>
      </w:r>
    </w:p>
    <w:p w14:paraId="3A3ED254" w14:textId="7861DBA9" w:rsidR="00823435" w:rsidRPr="00BF41F9" w:rsidRDefault="00035306" w:rsidP="00044BB3">
      <w:pPr>
        <w:ind w:left="426" w:hanging="426"/>
        <w:jc w:val="both"/>
      </w:pPr>
      <w:r>
        <w:t>7</w:t>
      </w:r>
      <w:r w:rsidR="002F41E2">
        <w:t>.</w:t>
      </w:r>
      <w:r w:rsidR="007B7398" w:rsidRPr="00BF41F9">
        <w:t xml:space="preserve"> </w:t>
      </w:r>
      <w:r w:rsidR="001D06FC">
        <w:t xml:space="preserve"> </w:t>
      </w:r>
      <w:r w:rsidR="00044BB3">
        <w:tab/>
      </w:r>
      <w:r w:rsidR="007B7398" w:rsidRPr="00BF41F9">
        <w:t>Ak predávajúci</w:t>
      </w:r>
      <w:r w:rsidR="006E4F5E" w:rsidRPr="00BF41F9">
        <w:t xml:space="preserve"> nedodá objednaný tovar kupujúcemu riadne a</w:t>
      </w:r>
      <w:r w:rsidR="00707A6C" w:rsidRPr="00BF41F9">
        <w:t> </w:t>
      </w:r>
      <w:r w:rsidR="006E4F5E" w:rsidRPr="00BF41F9">
        <w:t>včas</w:t>
      </w:r>
      <w:r w:rsidR="00707A6C" w:rsidRPr="00BF41F9">
        <w:t xml:space="preserve">, </w:t>
      </w:r>
      <w:r w:rsidR="006E4F5E" w:rsidRPr="00BF41F9">
        <w:t xml:space="preserve">v termíne </w:t>
      </w:r>
      <w:r w:rsidR="00ED00AF" w:rsidRPr="00BF41F9">
        <w:t xml:space="preserve">a podmienok tejto zmluvy </w:t>
      </w:r>
      <w:r w:rsidR="006E4F5E" w:rsidRPr="00BF41F9">
        <w:t xml:space="preserve">a kupujúcemu </w:t>
      </w:r>
      <w:r w:rsidR="00815464" w:rsidRPr="00BF41F9">
        <w:t xml:space="preserve">tým </w:t>
      </w:r>
      <w:r w:rsidR="006E4F5E" w:rsidRPr="00BF41F9">
        <w:t xml:space="preserve">vznikne škoda, je </w:t>
      </w:r>
      <w:r w:rsidR="00ED00AF" w:rsidRPr="00BF41F9">
        <w:t xml:space="preserve">predávajúci </w:t>
      </w:r>
      <w:r w:rsidR="006E4F5E" w:rsidRPr="00BF41F9">
        <w:t xml:space="preserve">povinný </w:t>
      </w:r>
      <w:r w:rsidR="00ED00AF" w:rsidRPr="00BF41F9">
        <w:t xml:space="preserve">skutočne vzniknutú škodu kupujúcemu nahradiť. </w:t>
      </w:r>
    </w:p>
    <w:p w14:paraId="1717B975" w14:textId="77777777" w:rsidR="002F67E4" w:rsidRDefault="00035306" w:rsidP="00044BB3">
      <w:pPr>
        <w:ind w:left="426" w:hanging="426"/>
        <w:jc w:val="both"/>
      </w:pPr>
      <w:r>
        <w:t>8</w:t>
      </w:r>
      <w:r w:rsidR="002F67E4" w:rsidRPr="00BF41F9">
        <w:t>.</w:t>
      </w:r>
      <w:r w:rsidR="002F67E4" w:rsidRPr="00BF41F9">
        <w:tab/>
        <w:t>Vlastnícke právo</w:t>
      </w:r>
      <w:r w:rsidR="004376DC" w:rsidRPr="00BF41F9">
        <w:t xml:space="preserve"> k tovaru a nebezpečenstvo škody na tovare </w:t>
      </w:r>
      <w:r w:rsidR="002F67E4" w:rsidRPr="00BF41F9">
        <w:t xml:space="preserve">prechádza na kupujúceho dňom </w:t>
      </w:r>
      <w:r w:rsidR="004376DC" w:rsidRPr="00BF41F9">
        <w:t>jeho dodania</w:t>
      </w:r>
      <w:r w:rsidR="00D03739">
        <w:t>,</w:t>
      </w:r>
      <w:r w:rsidR="00ED00AF" w:rsidRPr="00BF41F9">
        <w:t xml:space="preserve"> a</w:t>
      </w:r>
      <w:r w:rsidR="00D03739">
        <w:t xml:space="preserve"> zároveň </w:t>
      </w:r>
      <w:r w:rsidR="00ED00AF" w:rsidRPr="00BF41F9">
        <w:t xml:space="preserve">zaplatením ceny tovaru. </w:t>
      </w:r>
      <w:r w:rsidR="002F67E4" w:rsidRPr="00BF41F9">
        <w:t xml:space="preserve"> </w:t>
      </w:r>
    </w:p>
    <w:p w14:paraId="04328849" w14:textId="77777777" w:rsidR="00FD08DA" w:rsidRPr="005C7EF1" w:rsidRDefault="00035306" w:rsidP="0039235A">
      <w:pPr>
        <w:tabs>
          <w:tab w:val="left" w:pos="360"/>
        </w:tabs>
        <w:autoSpaceDE w:val="0"/>
        <w:autoSpaceDN w:val="0"/>
        <w:adjustRightInd w:val="0"/>
        <w:ind w:left="426" w:hanging="426"/>
        <w:jc w:val="both"/>
        <w:rPr>
          <w:lang w:eastAsia="sk-SK"/>
        </w:rPr>
      </w:pPr>
      <w:r>
        <w:rPr>
          <w:lang w:eastAsia="sk-SK"/>
        </w:rPr>
        <w:t>9</w:t>
      </w:r>
      <w:r w:rsidR="00FD08DA">
        <w:rPr>
          <w:lang w:eastAsia="sk-SK"/>
        </w:rPr>
        <w:t>.</w:t>
      </w:r>
      <w:r w:rsidR="00FD08DA">
        <w:rPr>
          <w:lang w:eastAsia="sk-SK"/>
        </w:rPr>
        <w:tab/>
      </w:r>
      <w:r w:rsidR="00FD08DA">
        <w:rPr>
          <w:lang w:eastAsia="sk-SK"/>
        </w:rPr>
        <w:tab/>
        <w:t xml:space="preserve">Predávajúci sa zaväzuje, že </w:t>
      </w:r>
      <w:r w:rsidR="00FD08DA" w:rsidRPr="00FD08DA">
        <w:rPr>
          <w:lang w:eastAsia="sk-SK"/>
        </w:rPr>
        <w:t>na vykonanie záručných prehliadok a riadne reklamovaných vád nastúpi od nahlásenia</w:t>
      </w:r>
      <w:r w:rsidR="00FD08DA">
        <w:rPr>
          <w:lang w:eastAsia="sk-SK"/>
        </w:rPr>
        <w:t xml:space="preserve"> kupujúceho</w:t>
      </w:r>
      <w:r w:rsidR="00FD08DA" w:rsidRPr="00FD08DA">
        <w:rPr>
          <w:lang w:eastAsia="sk-SK"/>
        </w:rPr>
        <w:t xml:space="preserve"> (mailom, telefonicky)</w:t>
      </w:r>
      <w:r w:rsidR="002E2468" w:rsidRPr="002E2468">
        <w:rPr>
          <w:lang w:eastAsia="sk-SK"/>
        </w:rPr>
        <w:t xml:space="preserve"> </w:t>
      </w:r>
      <w:r w:rsidR="002E2468">
        <w:rPr>
          <w:lang w:eastAsia="sk-SK"/>
        </w:rPr>
        <w:t>bez zbytočného odkladu.</w:t>
      </w:r>
    </w:p>
    <w:p w14:paraId="21A316A3" w14:textId="77777777" w:rsidR="0039235A" w:rsidRPr="00BF41F9" w:rsidRDefault="0039235A" w:rsidP="00044BB3">
      <w:pPr>
        <w:ind w:left="426" w:hanging="426"/>
        <w:jc w:val="both"/>
      </w:pPr>
    </w:p>
    <w:p w14:paraId="08A834F3" w14:textId="77777777" w:rsidR="006052BB" w:rsidRPr="00BF41F9" w:rsidRDefault="00CB5364" w:rsidP="00964717">
      <w:pPr>
        <w:autoSpaceDE w:val="0"/>
        <w:autoSpaceDN w:val="0"/>
        <w:adjustRightInd w:val="0"/>
        <w:jc w:val="center"/>
        <w:rPr>
          <w:b/>
          <w:bCs/>
          <w:lang w:eastAsia="sk-SK"/>
        </w:rPr>
      </w:pPr>
      <w:r w:rsidRPr="00BF41F9">
        <w:rPr>
          <w:b/>
          <w:bCs/>
          <w:lang w:eastAsia="sk-SK"/>
        </w:rPr>
        <w:t>Čl. VI</w:t>
      </w:r>
      <w:r w:rsidR="00964717" w:rsidRPr="00BF41F9">
        <w:rPr>
          <w:b/>
          <w:bCs/>
          <w:lang w:eastAsia="sk-SK"/>
        </w:rPr>
        <w:t>.</w:t>
      </w:r>
    </w:p>
    <w:p w14:paraId="3803F790" w14:textId="77777777" w:rsidR="00964717" w:rsidRPr="00BF41F9" w:rsidRDefault="00F71987" w:rsidP="00964717">
      <w:pPr>
        <w:autoSpaceDE w:val="0"/>
        <w:autoSpaceDN w:val="0"/>
        <w:adjustRightInd w:val="0"/>
        <w:jc w:val="center"/>
        <w:rPr>
          <w:b/>
          <w:bCs/>
          <w:lang w:eastAsia="sk-SK"/>
        </w:rPr>
      </w:pPr>
      <w:r w:rsidRPr="00BF41F9">
        <w:rPr>
          <w:b/>
          <w:bCs/>
          <w:lang w:eastAsia="sk-SK"/>
        </w:rPr>
        <w:t xml:space="preserve"> </w:t>
      </w:r>
      <w:r w:rsidR="00964717" w:rsidRPr="00BF41F9">
        <w:rPr>
          <w:b/>
          <w:bCs/>
          <w:lang w:eastAsia="sk-SK"/>
        </w:rPr>
        <w:t>S</w:t>
      </w:r>
      <w:r w:rsidR="00F53C0F" w:rsidRPr="00BF41F9">
        <w:rPr>
          <w:b/>
          <w:bCs/>
          <w:lang w:eastAsia="sk-SK"/>
        </w:rPr>
        <w:t xml:space="preserve">ANKCIE </w:t>
      </w:r>
    </w:p>
    <w:p w14:paraId="0B3D2C61" w14:textId="77777777" w:rsidR="00140D14" w:rsidRPr="00BF41F9" w:rsidRDefault="00140D14" w:rsidP="00964717">
      <w:pPr>
        <w:autoSpaceDE w:val="0"/>
        <w:autoSpaceDN w:val="0"/>
        <w:adjustRightInd w:val="0"/>
        <w:ind w:left="426" w:hanging="426"/>
        <w:rPr>
          <w:b/>
          <w:bCs/>
          <w:lang w:eastAsia="sk-SK"/>
        </w:rPr>
      </w:pPr>
    </w:p>
    <w:p w14:paraId="44DC2947" w14:textId="77777777" w:rsidR="00964717" w:rsidRPr="00BF41F9" w:rsidRDefault="00964717" w:rsidP="001B075D">
      <w:pPr>
        <w:autoSpaceDE w:val="0"/>
        <w:autoSpaceDN w:val="0"/>
        <w:adjustRightInd w:val="0"/>
        <w:ind w:left="426" w:hanging="426"/>
        <w:jc w:val="both"/>
        <w:rPr>
          <w:lang w:eastAsia="sk-SK"/>
        </w:rPr>
      </w:pPr>
      <w:r w:rsidRPr="00BF41F9">
        <w:rPr>
          <w:lang w:eastAsia="sk-SK"/>
        </w:rPr>
        <w:t xml:space="preserve">1.  </w:t>
      </w:r>
      <w:r w:rsidR="00140D14" w:rsidRPr="00BF41F9">
        <w:rPr>
          <w:lang w:eastAsia="sk-SK"/>
        </w:rPr>
        <w:tab/>
      </w:r>
      <w:r w:rsidRPr="00BF41F9">
        <w:rPr>
          <w:lang w:eastAsia="sk-SK"/>
        </w:rPr>
        <w:t>V prípade omeškania kupujúceh</w:t>
      </w:r>
      <w:r w:rsidR="00E44B1C" w:rsidRPr="00BF41F9">
        <w:rPr>
          <w:lang w:eastAsia="sk-SK"/>
        </w:rPr>
        <w:t xml:space="preserve">o s úhradou faktúry </w:t>
      </w:r>
      <w:r w:rsidR="00CF3859" w:rsidRPr="00BF41F9">
        <w:rPr>
          <w:lang w:eastAsia="sk-SK"/>
        </w:rPr>
        <w:t xml:space="preserve">má predávajúci právo na vyúčtovanie </w:t>
      </w:r>
      <w:r w:rsidRPr="00BF41F9">
        <w:rPr>
          <w:lang w:eastAsia="sk-SK"/>
        </w:rPr>
        <w:t>úrok</w:t>
      </w:r>
      <w:r w:rsidR="004376DC" w:rsidRPr="00BF41F9">
        <w:rPr>
          <w:lang w:eastAsia="sk-SK"/>
        </w:rPr>
        <w:t>ov</w:t>
      </w:r>
      <w:r w:rsidR="001E4103" w:rsidRPr="00BF41F9">
        <w:rPr>
          <w:lang w:eastAsia="sk-SK"/>
        </w:rPr>
        <w:t xml:space="preserve"> </w:t>
      </w:r>
      <w:r w:rsidRPr="00BF41F9">
        <w:rPr>
          <w:lang w:eastAsia="sk-SK"/>
        </w:rPr>
        <w:t>z omeškania vo výške 0,0</w:t>
      </w:r>
      <w:r w:rsidR="0006141C">
        <w:rPr>
          <w:lang w:eastAsia="sk-SK"/>
        </w:rPr>
        <w:t>2</w:t>
      </w:r>
      <w:r w:rsidRPr="00BF41F9">
        <w:rPr>
          <w:lang w:eastAsia="sk-SK"/>
        </w:rPr>
        <w:t xml:space="preserve"> % z neuhrade</w:t>
      </w:r>
      <w:r w:rsidR="00CF3859" w:rsidRPr="00BF41F9">
        <w:rPr>
          <w:lang w:eastAsia="sk-SK"/>
        </w:rPr>
        <w:t>nej su</w:t>
      </w:r>
      <w:r w:rsidR="001E4103" w:rsidRPr="00BF41F9">
        <w:rPr>
          <w:lang w:eastAsia="sk-SK"/>
        </w:rPr>
        <w:t>my</w:t>
      </w:r>
      <w:r w:rsidR="0006141C">
        <w:rPr>
          <w:lang w:eastAsia="sk-SK"/>
        </w:rPr>
        <w:t xml:space="preserve"> bez DPH</w:t>
      </w:r>
      <w:r w:rsidR="001E4103" w:rsidRPr="00BF41F9">
        <w:rPr>
          <w:lang w:eastAsia="sk-SK"/>
        </w:rPr>
        <w:t xml:space="preserve"> za každý deň omeškania, ktor</w:t>
      </w:r>
      <w:r w:rsidR="006E1930">
        <w:rPr>
          <w:lang w:eastAsia="sk-SK"/>
        </w:rPr>
        <w:t>é</w:t>
      </w:r>
      <w:r w:rsidR="00CF3859" w:rsidRPr="00BF41F9">
        <w:rPr>
          <w:lang w:eastAsia="sk-SK"/>
        </w:rPr>
        <w:t xml:space="preserve"> vyúčtuje samostatnou faktúrou.  </w:t>
      </w:r>
    </w:p>
    <w:p w14:paraId="4D2870CB" w14:textId="603286C0" w:rsidR="00964717" w:rsidRPr="00436A08" w:rsidRDefault="00964717" w:rsidP="001E4103">
      <w:pPr>
        <w:autoSpaceDE w:val="0"/>
        <w:autoSpaceDN w:val="0"/>
        <w:adjustRightInd w:val="0"/>
        <w:ind w:left="426" w:hanging="426"/>
        <w:jc w:val="both"/>
        <w:rPr>
          <w:lang w:eastAsia="sk-SK"/>
        </w:rPr>
      </w:pPr>
      <w:r w:rsidRPr="00BF41F9">
        <w:rPr>
          <w:lang w:eastAsia="sk-SK"/>
        </w:rPr>
        <w:t xml:space="preserve">2. </w:t>
      </w:r>
      <w:r w:rsidR="00140D14" w:rsidRPr="00990F3B">
        <w:rPr>
          <w:color w:val="FF0000"/>
          <w:lang w:eastAsia="sk-SK"/>
        </w:rPr>
        <w:tab/>
      </w:r>
      <w:r w:rsidRPr="00436A08">
        <w:rPr>
          <w:lang w:eastAsia="sk-SK"/>
        </w:rPr>
        <w:t>V prípade, že pr</w:t>
      </w:r>
      <w:r w:rsidR="001E4103" w:rsidRPr="00436A08">
        <w:rPr>
          <w:lang w:eastAsia="sk-SK"/>
        </w:rPr>
        <w:t xml:space="preserve">edávajúci nedodrží termín plnenia </w:t>
      </w:r>
      <w:r w:rsidR="00932ED3" w:rsidRPr="00436A08">
        <w:rPr>
          <w:lang w:eastAsia="sk-SK"/>
        </w:rPr>
        <w:t xml:space="preserve">resp. </w:t>
      </w:r>
      <w:r w:rsidR="009C1078">
        <w:rPr>
          <w:lang w:eastAsia="sk-SK"/>
        </w:rPr>
        <w:t xml:space="preserve">akejkoľvek </w:t>
      </w:r>
      <w:r w:rsidR="00932ED3" w:rsidRPr="00436A08">
        <w:rPr>
          <w:lang w:eastAsia="sk-SK"/>
        </w:rPr>
        <w:t>podmienky tejto zmluvy</w:t>
      </w:r>
      <w:r w:rsidR="00842C49" w:rsidRPr="00436A08">
        <w:rPr>
          <w:lang w:eastAsia="sk-SK"/>
        </w:rPr>
        <w:t xml:space="preserve"> (aj pri dodaní </w:t>
      </w:r>
      <w:proofErr w:type="spellStart"/>
      <w:r w:rsidR="00842C49" w:rsidRPr="00436A08">
        <w:rPr>
          <w:lang w:eastAsia="sk-SK"/>
        </w:rPr>
        <w:t>bezvadného</w:t>
      </w:r>
      <w:proofErr w:type="spellEnd"/>
      <w:r w:rsidR="00842C49" w:rsidRPr="00436A08">
        <w:rPr>
          <w:lang w:eastAsia="sk-SK"/>
        </w:rPr>
        <w:t xml:space="preserve"> tovaru za tovar </w:t>
      </w:r>
      <w:proofErr w:type="spellStart"/>
      <w:r w:rsidR="00842C49" w:rsidRPr="00436A08">
        <w:rPr>
          <w:lang w:eastAsia="sk-SK"/>
        </w:rPr>
        <w:t>vadný</w:t>
      </w:r>
      <w:proofErr w:type="spellEnd"/>
      <w:r w:rsidR="00842C49" w:rsidRPr="00436A08">
        <w:rPr>
          <w:lang w:eastAsia="sk-SK"/>
        </w:rPr>
        <w:t xml:space="preserve">), </w:t>
      </w:r>
      <w:r w:rsidRPr="00436A08">
        <w:rPr>
          <w:lang w:eastAsia="sk-SK"/>
        </w:rPr>
        <w:t xml:space="preserve"> </w:t>
      </w:r>
      <w:r w:rsidR="00CF3859" w:rsidRPr="00436A08">
        <w:rPr>
          <w:lang w:eastAsia="sk-SK"/>
        </w:rPr>
        <w:t xml:space="preserve">má kupujúci právo na </w:t>
      </w:r>
      <w:r w:rsidRPr="00436A08">
        <w:rPr>
          <w:lang w:eastAsia="sk-SK"/>
        </w:rPr>
        <w:t xml:space="preserve"> zmluvnú pokutu </w:t>
      </w:r>
      <w:r w:rsidR="009F5494">
        <w:rPr>
          <w:lang w:eastAsia="sk-SK"/>
        </w:rPr>
        <w:t xml:space="preserve">                       </w:t>
      </w:r>
      <w:r w:rsidRPr="00436A08">
        <w:rPr>
          <w:lang w:eastAsia="sk-SK"/>
        </w:rPr>
        <w:t xml:space="preserve">vo výške </w:t>
      </w:r>
      <w:r w:rsidR="002041FA" w:rsidRPr="002041FA">
        <w:rPr>
          <w:lang w:eastAsia="sk-SK"/>
        </w:rPr>
        <w:t>50</w:t>
      </w:r>
      <w:r w:rsidR="000305F4" w:rsidRPr="002041FA">
        <w:rPr>
          <w:lang w:eastAsia="sk-SK"/>
        </w:rPr>
        <w:t xml:space="preserve"> €</w:t>
      </w:r>
      <w:r w:rsidR="006E1930" w:rsidRPr="002041FA">
        <w:rPr>
          <w:lang w:eastAsia="sk-SK"/>
        </w:rPr>
        <w:t xml:space="preserve"> </w:t>
      </w:r>
      <w:r w:rsidR="000305F4" w:rsidRPr="002041FA">
        <w:rPr>
          <w:lang w:eastAsia="sk-SK"/>
        </w:rPr>
        <w:t>z</w:t>
      </w:r>
      <w:r w:rsidR="001E4103" w:rsidRPr="002041FA">
        <w:rPr>
          <w:lang w:eastAsia="sk-SK"/>
        </w:rPr>
        <w:t>a každý deň omeškania</w:t>
      </w:r>
      <w:r w:rsidR="001E4103" w:rsidRPr="00436A08">
        <w:rPr>
          <w:lang w:eastAsia="sk-SK"/>
        </w:rPr>
        <w:t>, ktor</w:t>
      </w:r>
      <w:r w:rsidR="006E1930">
        <w:rPr>
          <w:lang w:eastAsia="sk-SK"/>
        </w:rPr>
        <w:t>ú</w:t>
      </w:r>
      <w:r w:rsidR="00CF3859" w:rsidRPr="00436A08">
        <w:rPr>
          <w:lang w:eastAsia="sk-SK"/>
        </w:rPr>
        <w:t xml:space="preserve"> vyúčtuje samostatnou faktúrou. </w:t>
      </w:r>
      <w:r w:rsidR="00ED00AF" w:rsidRPr="00436A08">
        <w:rPr>
          <w:lang w:eastAsia="sk-SK"/>
        </w:rPr>
        <w:t xml:space="preserve"> </w:t>
      </w:r>
    </w:p>
    <w:p w14:paraId="237BFA15" w14:textId="77777777" w:rsidR="004376DC" w:rsidRDefault="00634E1A" w:rsidP="00ED00AF">
      <w:pPr>
        <w:autoSpaceDE w:val="0"/>
        <w:autoSpaceDN w:val="0"/>
        <w:adjustRightInd w:val="0"/>
        <w:ind w:left="426" w:hanging="426"/>
        <w:jc w:val="both"/>
      </w:pPr>
      <w:r w:rsidRPr="00BF41F9">
        <w:t xml:space="preserve">                                                         </w:t>
      </w:r>
    </w:p>
    <w:p w14:paraId="6635C567" w14:textId="77777777" w:rsidR="006052BB" w:rsidRPr="00BF41F9" w:rsidRDefault="00964717" w:rsidP="00964717">
      <w:pPr>
        <w:autoSpaceDE w:val="0"/>
        <w:autoSpaceDN w:val="0"/>
        <w:adjustRightInd w:val="0"/>
        <w:jc w:val="center"/>
        <w:rPr>
          <w:b/>
          <w:bCs/>
          <w:lang w:eastAsia="sk-SK"/>
        </w:rPr>
      </w:pPr>
      <w:r w:rsidRPr="00BF41F9">
        <w:rPr>
          <w:b/>
          <w:bCs/>
          <w:lang w:eastAsia="sk-SK"/>
        </w:rPr>
        <w:t xml:space="preserve">Čl. </w:t>
      </w:r>
      <w:r w:rsidR="00CB5364" w:rsidRPr="00BF41F9">
        <w:rPr>
          <w:b/>
          <w:bCs/>
          <w:lang w:eastAsia="sk-SK"/>
        </w:rPr>
        <w:t>VII.</w:t>
      </w:r>
      <w:r w:rsidR="00F71987" w:rsidRPr="00BF41F9">
        <w:rPr>
          <w:b/>
          <w:bCs/>
          <w:lang w:eastAsia="sk-SK"/>
        </w:rPr>
        <w:t xml:space="preserve"> </w:t>
      </w:r>
    </w:p>
    <w:p w14:paraId="37E2EF16" w14:textId="77777777" w:rsidR="00964717" w:rsidRPr="00BF41F9" w:rsidRDefault="00F71987" w:rsidP="00964717">
      <w:pPr>
        <w:autoSpaceDE w:val="0"/>
        <w:autoSpaceDN w:val="0"/>
        <w:adjustRightInd w:val="0"/>
        <w:jc w:val="center"/>
        <w:rPr>
          <w:b/>
          <w:bCs/>
          <w:lang w:eastAsia="sk-SK"/>
        </w:rPr>
      </w:pPr>
      <w:r w:rsidRPr="00BF41F9">
        <w:rPr>
          <w:b/>
          <w:bCs/>
          <w:lang w:eastAsia="sk-SK"/>
        </w:rPr>
        <w:t xml:space="preserve"> </w:t>
      </w:r>
      <w:r w:rsidR="00E44B1C" w:rsidRPr="00BF41F9">
        <w:rPr>
          <w:b/>
          <w:bCs/>
          <w:lang w:eastAsia="sk-SK"/>
        </w:rPr>
        <w:t>Z</w:t>
      </w:r>
      <w:r w:rsidR="00F53C0F" w:rsidRPr="00BF41F9">
        <w:rPr>
          <w:b/>
          <w:bCs/>
          <w:lang w:eastAsia="sk-SK"/>
        </w:rPr>
        <w:t xml:space="preserve">ODPOVEDNOSŤ ZA VADY </w:t>
      </w:r>
      <w:r w:rsidR="00E44B1C" w:rsidRPr="00BF41F9">
        <w:rPr>
          <w:b/>
          <w:bCs/>
          <w:lang w:eastAsia="sk-SK"/>
        </w:rPr>
        <w:t xml:space="preserve"> </w:t>
      </w:r>
    </w:p>
    <w:p w14:paraId="17FB03B3" w14:textId="77777777" w:rsidR="00964717" w:rsidRPr="00BF41F9" w:rsidRDefault="00964717" w:rsidP="00964717">
      <w:pPr>
        <w:autoSpaceDE w:val="0"/>
        <w:autoSpaceDN w:val="0"/>
        <w:adjustRightInd w:val="0"/>
        <w:jc w:val="center"/>
        <w:rPr>
          <w:b/>
          <w:bCs/>
          <w:lang w:eastAsia="sk-SK"/>
        </w:rPr>
      </w:pPr>
    </w:p>
    <w:p w14:paraId="13C9A24D" w14:textId="77777777" w:rsidR="00C400A2" w:rsidRDefault="00964717" w:rsidP="002F41E2">
      <w:pPr>
        <w:autoSpaceDE w:val="0"/>
        <w:autoSpaceDN w:val="0"/>
        <w:adjustRightInd w:val="0"/>
        <w:ind w:left="426" w:hanging="426"/>
        <w:jc w:val="both"/>
        <w:rPr>
          <w:lang w:eastAsia="sk-SK"/>
        </w:rPr>
      </w:pPr>
      <w:r w:rsidRPr="00BF41F9">
        <w:rPr>
          <w:lang w:eastAsia="sk-SK"/>
        </w:rPr>
        <w:t xml:space="preserve">1. </w:t>
      </w:r>
      <w:r w:rsidR="000971BA" w:rsidRPr="00BF41F9">
        <w:rPr>
          <w:lang w:eastAsia="sk-SK"/>
        </w:rPr>
        <w:tab/>
      </w:r>
      <w:r w:rsidR="00D754F8" w:rsidRPr="00BF41F9">
        <w:rPr>
          <w:lang w:eastAsia="sk-SK"/>
        </w:rPr>
        <w:t xml:space="preserve">Predávajúci zodpovedá za to, že </w:t>
      </w:r>
      <w:r w:rsidR="002F41E2">
        <w:rPr>
          <w:lang w:eastAsia="sk-SK"/>
        </w:rPr>
        <w:t>tovar</w:t>
      </w:r>
      <w:r w:rsidR="00D754F8" w:rsidRPr="00BF41F9">
        <w:rPr>
          <w:lang w:eastAsia="sk-SK"/>
        </w:rPr>
        <w:t xml:space="preserve"> je v čase jeho dodania kupujúcemu a počas záručnej doby v prvotriednom vyhotovení, sortimente a kvalite, podľa objednaného druhu, množstva, ceny, v súlade s platnými právnymi predpismi, TN</w:t>
      </w:r>
      <w:r w:rsidR="002F41E2">
        <w:rPr>
          <w:lang w:eastAsia="sk-SK"/>
        </w:rPr>
        <w:t xml:space="preserve"> </w:t>
      </w:r>
      <w:r w:rsidR="00D754F8" w:rsidRPr="00BF41F9">
        <w:rPr>
          <w:lang w:eastAsia="sk-SK"/>
        </w:rPr>
        <w:t>a podmienkami tejto zmluvy</w:t>
      </w:r>
      <w:r w:rsidR="00C400A2">
        <w:rPr>
          <w:lang w:eastAsia="sk-SK"/>
        </w:rPr>
        <w:t>.</w:t>
      </w:r>
      <w:r w:rsidR="00D754F8" w:rsidRPr="00BF41F9">
        <w:rPr>
          <w:lang w:eastAsia="sk-SK"/>
        </w:rPr>
        <w:t xml:space="preserve"> </w:t>
      </w:r>
    </w:p>
    <w:p w14:paraId="39642742" w14:textId="77777777" w:rsidR="00D754F8" w:rsidRPr="00BF41F9" w:rsidRDefault="00D754F8" w:rsidP="002F41E2">
      <w:pPr>
        <w:autoSpaceDE w:val="0"/>
        <w:autoSpaceDN w:val="0"/>
        <w:adjustRightInd w:val="0"/>
        <w:ind w:left="426" w:hanging="426"/>
        <w:jc w:val="both"/>
        <w:rPr>
          <w:lang w:eastAsia="sk-SK"/>
        </w:rPr>
      </w:pPr>
      <w:r w:rsidRPr="00BF41F9">
        <w:rPr>
          <w:lang w:eastAsia="sk-SK"/>
        </w:rPr>
        <w:t>2.</w:t>
      </w:r>
      <w:r w:rsidRPr="00BF41F9">
        <w:rPr>
          <w:lang w:eastAsia="sk-SK"/>
        </w:rPr>
        <w:tab/>
        <w:t>V prípade výskytu vady počas prevzatia tovaru</w:t>
      </w:r>
      <w:r w:rsidR="006C528D">
        <w:rPr>
          <w:lang w:eastAsia="sk-SK"/>
        </w:rPr>
        <w:t>,</w:t>
      </w:r>
      <w:r w:rsidRPr="00BF41F9">
        <w:rPr>
          <w:lang w:eastAsia="sk-SK"/>
        </w:rPr>
        <w:t xml:space="preserve"> má kupujúci právo požadovať </w:t>
      </w:r>
      <w:r w:rsidR="006C528D">
        <w:rPr>
          <w:lang w:eastAsia="sk-SK"/>
        </w:rPr>
        <w:t xml:space="preserve">                                    o</w:t>
      </w:r>
      <w:r w:rsidRPr="00BF41F9">
        <w:rPr>
          <w:lang w:eastAsia="sk-SK"/>
        </w:rPr>
        <w:t>d predávajúceho a predávajúci povinnosť vadu bezplatne odstr</w:t>
      </w:r>
      <w:r w:rsidR="00327919" w:rsidRPr="00BF41F9">
        <w:rPr>
          <w:lang w:eastAsia="sk-SK"/>
        </w:rPr>
        <w:t xml:space="preserve">ániť dodaním náhradného </w:t>
      </w:r>
      <w:proofErr w:type="spellStart"/>
      <w:r w:rsidR="00327919" w:rsidRPr="00BF41F9">
        <w:rPr>
          <w:lang w:eastAsia="sk-SK"/>
        </w:rPr>
        <w:t>bezvadné</w:t>
      </w:r>
      <w:r w:rsidRPr="00BF41F9">
        <w:rPr>
          <w:lang w:eastAsia="sk-SK"/>
        </w:rPr>
        <w:t>ho</w:t>
      </w:r>
      <w:proofErr w:type="spellEnd"/>
      <w:r w:rsidRPr="00BF41F9">
        <w:rPr>
          <w:lang w:eastAsia="sk-SK"/>
        </w:rPr>
        <w:t xml:space="preserve"> </w:t>
      </w:r>
      <w:r w:rsidR="00932ED3" w:rsidRPr="00BF41F9">
        <w:rPr>
          <w:lang w:eastAsia="sk-SK"/>
        </w:rPr>
        <w:t xml:space="preserve">plnenia, </w:t>
      </w:r>
      <w:r w:rsidRPr="00BF41F9">
        <w:rPr>
          <w:lang w:eastAsia="sk-SK"/>
        </w:rPr>
        <w:t>na vlastné náklady</w:t>
      </w:r>
      <w:r w:rsidR="00932ED3" w:rsidRPr="004C7D47">
        <w:rPr>
          <w:lang w:eastAsia="sk-SK"/>
        </w:rPr>
        <w:t>,</w:t>
      </w:r>
      <w:r w:rsidRPr="004C7D47">
        <w:rPr>
          <w:lang w:eastAsia="sk-SK"/>
        </w:rPr>
        <w:t xml:space="preserve"> bez zbytočného odkladu</w:t>
      </w:r>
      <w:r w:rsidR="000305F4">
        <w:rPr>
          <w:lang w:eastAsia="sk-SK"/>
        </w:rPr>
        <w:t>, najneskôr však do 7 kalendárnych dní</w:t>
      </w:r>
      <w:r w:rsidR="002E2468">
        <w:rPr>
          <w:lang w:eastAsia="sk-SK"/>
        </w:rPr>
        <w:t xml:space="preserve"> </w:t>
      </w:r>
      <w:r w:rsidRPr="004C7D47">
        <w:rPr>
          <w:lang w:eastAsia="sk-SK"/>
        </w:rPr>
        <w:t xml:space="preserve">od nahlásenia </w:t>
      </w:r>
      <w:r w:rsidR="00932ED3" w:rsidRPr="004C7D47">
        <w:rPr>
          <w:lang w:eastAsia="sk-SK"/>
        </w:rPr>
        <w:t xml:space="preserve">vady </w:t>
      </w:r>
      <w:r w:rsidRPr="004C7D47">
        <w:rPr>
          <w:lang w:eastAsia="sk-SK"/>
        </w:rPr>
        <w:t>kupujúcim, inak je v omeškaní,</w:t>
      </w:r>
      <w:r w:rsidRPr="00BF41F9">
        <w:rPr>
          <w:lang w:eastAsia="sk-SK"/>
        </w:rPr>
        <w:t xml:space="preserve">  pre ktoré platia ustanovenia článku VI. tejto zmluvy. </w:t>
      </w:r>
      <w:r w:rsidR="00C96312" w:rsidRPr="00BF41F9">
        <w:rPr>
          <w:lang w:eastAsia="sk-SK"/>
        </w:rPr>
        <w:t xml:space="preserve">V prípade vzniku škody kupujúcemu nedodaním náhradného </w:t>
      </w:r>
      <w:proofErr w:type="spellStart"/>
      <w:r w:rsidR="00C96312" w:rsidRPr="00BF41F9">
        <w:rPr>
          <w:lang w:eastAsia="sk-SK"/>
        </w:rPr>
        <w:t>bezvadného</w:t>
      </w:r>
      <w:proofErr w:type="spellEnd"/>
      <w:r w:rsidR="00C96312" w:rsidRPr="00BF41F9">
        <w:rPr>
          <w:lang w:eastAsia="sk-SK"/>
        </w:rPr>
        <w:t xml:space="preserve"> plnenia je predávajúci povinný </w:t>
      </w:r>
      <w:r w:rsidR="00ED00AF" w:rsidRPr="00BF41F9">
        <w:rPr>
          <w:lang w:eastAsia="sk-SK"/>
        </w:rPr>
        <w:t>na</w:t>
      </w:r>
      <w:r w:rsidR="00C96312" w:rsidRPr="00BF41F9">
        <w:rPr>
          <w:lang w:eastAsia="sk-SK"/>
        </w:rPr>
        <w:t>hradiť kupujúcemu skutočne vzniknutú škodu</w:t>
      </w:r>
      <w:r w:rsidR="00ED00AF" w:rsidRPr="00BF41F9">
        <w:rPr>
          <w:lang w:eastAsia="sk-SK"/>
        </w:rPr>
        <w:t xml:space="preserve">. </w:t>
      </w:r>
    </w:p>
    <w:p w14:paraId="5242ED29" w14:textId="77777777" w:rsidR="00EC0EDB" w:rsidRPr="00EC0EDB" w:rsidRDefault="00D754F8" w:rsidP="00EC0EDB">
      <w:pPr>
        <w:ind w:left="425" w:hanging="425"/>
        <w:jc w:val="both"/>
        <w:rPr>
          <w:rFonts w:eastAsia="Calibri"/>
          <w:lang w:eastAsia="en-US"/>
        </w:rPr>
      </w:pPr>
      <w:r w:rsidRPr="00BF41F9">
        <w:rPr>
          <w:lang w:eastAsia="sk-SK"/>
        </w:rPr>
        <w:t>3.</w:t>
      </w:r>
      <w:r w:rsidRPr="00BF41F9">
        <w:rPr>
          <w:lang w:eastAsia="sk-SK"/>
        </w:rPr>
        <w:tab/>
        <w:t>Kupujúci</w:t>
      </w:r>
      <w:r w:rsidR="00932ED3" w:rsidRPr="00BF41F9">
        <w:rPr>
          <w:lang w:eastAsia="sk-SK"/>
        </w:rPr>
        <w:t>,</w:t>
      </w:r>
      <w:r w:rsidRPr="00BF41F9">
        <w:rPr>
          <w:lang w:eastAsia="sk-SK"/>
        </w:rPr>
        <w:t xml:space="preserve"> v prípade zistenia vady tovaru</w:t>
      </w:r>
      <w:r w:rsidR="00932ED3" w:rsidRPr="00BF41F9">
        <w:rPr>
          <w:lang w:eastAsia="sk-SK"/>
        </w:rPr>
        <w:t xml:space="preserve"> počas záručnej doby, </w:t>
      </w:r>
      <w:r w:rsidRPr="00BF41F9">
        <w:rPr>
          <w:lang w:eastAsia="sk-SK"/>
        </w:rPr>
        <w:t xml:space="preserve">túto nahlási predávajúcemu písomne alebo e-mailom </w:t>
      </w:r>
      <w:r w:rsidR="00632FBD" w:rsidRPr="00BF41F9">
        <w:rPr>
          <w:lang w:eastAsia="sk-SK"/>
        </w:rPr>
        <w:t xml:space="preserve">bezodkladne </w:t>
      </w:r>
      <w:r w:rsidRPr="00BF41F9">
        <w:rPr>
          <w:lang w:eastAsia="sk-SK"/>
        </w:rPr>
        <w:t xml:space="preserve">od </w:t>
      </w:r>
      <w:r w:rsidR="00932ED3" w:rsidRPr="00BF41F9">
        <w:rPr>
          <w:lang w:eastAsia="sk-SK"/>
        </w:rPr>
        <w:t>jej zistenia</w:t>
      </w:r>
      <w:r w:rsidRPr="00BF41F9">
        <w:rPr>
          <w:lang w:eastAsia="sk-SK"/>
        </w:rPr>
        <w:t xml:space="preserve">. </w:t>
      </w:r>
      <w:r w:rsidR="00EC0EDB" w:rsidRPr="00EC0EDB">
        <w:rPr>
          <w:rFonts w:eastAsia="Calibri"/>
          <w:lang w:eastAsia="en-US"/>
        </w:rPr>
        <w:t xml:space="preserve">Po prijatí oznámenia kupujúceho sa predávajúci  zaväzuje  bez zbytočného odkladu, resp. </w:t>
      </w:r>
      <w:r w:rsidR="00EC0EDB">
        <w:rPr>
          <w:rFonts w:eastAsia="Calibri"/>
          <w:lang w:eastAsia="en-US"/>
        </w:rPr>
        <w:t>v</w:t>
      </w:r>
      <w:r w:rsidR="00EC0EDB" w:rsidRPr="00EC0EDB">
        <w:rPr>
          <w:rFonts w:eastAsia="Calibri"/>
          <w:lang w:eastAsia="en-US"/>
        </w:rPr>
        <w:t xml:space="preserve">  lehote písomne dohodnutej s</w:t>
      </w:r>
      <w:r w:rsidR="00EC0EDB">
        <w:rPr>
          <w:rFonts w:eastAsia="Calibri"/>
          <w:lang w:eastAsia="en-US"/>
        </w:rPr>
        <w:t> </w:t>
      </w:r>
      <w:r w:rsidR="00EC0EDB" w:rsidRPr="00EC0EDB">
        <w:rPr>
          <w:rFonts w:eastAsia="Calibri"/>
          <w:lang w:eastAsia="en-US"/>
        </w:rPr>
        <w:t>kupujúcim</w:t>
      </w:r>
      <w:r w:rsidR="00EC0EDB">
        <w:rPr>
          <w:rFonts w:eastAsia="Calibri"/>
          <w:lang w:eastAsia="en-US"/>
        </w:rPr>
        <w:t>,</w:t>
      </w:r>
      <w:r w:rsidR="00EC0EDB" w:rsidRPr="00EC0EDB">
        <w:rPr>
          <w:rFonts w:eastAsia="Calibri"/>
          <w:lang w:eastAsia="en-US"/>
        </w:rPr>
        <w:t xml:space="preserve"> odstrániť zistené nedostatky na vlastné náklady. </w:t>
      </w:r>
    </w:p>
    <w:p w14:paraId="6C912418" w14:textId="07FF81F5" w:rsidR="00EC0EDB" w:rsidRPr="00EC0EDB" w:rsidRDefault="00EC0EDB" w:rsidP="00EC0EDB">
      <w:pPr>
        <w:suppressAutoHyphens w:val="0"/>
        <w:ind w:left="425" w:hanging="425"/>
        <w:jc w:val="both"/>
        <w:rPr>
          <w:rFonts w:eastAsia="Calibri"/>
          <w:lang w:eastAsia="en-US"/>
        </w:rPr>
      </w:pPr>
      <w:r w:rsidRPr="00EC0EDB">
        <w:rPr>
          <w:rFonts w:eastAsia="Calibri"/>
          <w:lang w:eastAsia="en-US"/>
        </w:rPr>
        <w:tab/>
        <w:t xml:space="preserve">Na nároky z vád tovaru sa vzťahujú  príslušné ustanovenia Obchodného zákonníka </w:t>
      </w:r>
      <w:r w:rsidR="00F130F5">
        <w:rPr>
          <w:rFonts w:eastAsia="Calibri"/>
          <w:lang w:eastAsia="en-US"/>
        </w:rPr>
        <w:t xml:space="preserve">                                    </w:t>
      </w:r>
      <w:r w:rsidRPr="00EC0EDB">
        <w:rPr>
          <w:rFonts w:eastAsia="Calibri"/>
          <w:lang w:eastAsia="en-US"/>
        </w:rPr>
        <w:t xml:space="preserve">(§ 436 a </w:t>
      </w:r>
      <w:proofErr w:type="spellStart"/>
      <w:r w:rsidRPr="00EC0EDB">
        <w:rPr>
          <w:rFonts w:eastAsia="Calibri"/>
          <w:lang w:eastAsia="en-US"/>
        </w:rPr>
        <w:t>nasl</w:t>
      </w:r>
      <w:proofErr w:type="spellEnd"/>
      <w:r w:rsidRPr="00EC0EDB">
        <w:rPr>
          <w:rFonts w:eastAsia="Calibri"/>
          <w:lang w:eastAsia="en-US"/>
        </w:rPr>
        <w:t>.).</w:t>
      </w:r>
    </w:p>
    <w:p w14:paraId="1722A3A2" w14:textId="77777777" w:rsidR="000A3DDD" w:rsidRPr="00BF41F9" w:rsidRDefault="00D754F8" w:rsidP="002F41E2">
      <w:pPr>
        <w:tabs>
          <w:tab w:val="left" w:pos="360"/>
        </w:tabs>
        <w:autoSpaceDE w:val="0"/>
        <w:autoSpaceDN w:val="0"/>
        <w:adjustRightInd w:val="0"/>
        <w:ind w:left="426" w:hanging="426"/>
        <w:jc w:val="both"/>
        <w:rPr>
          <w:lang w:eastAsia="sk-SK"/>
        </w:rPr>
      </w:pPr>
      <w:r w:rsidRPr="00BF41F9">
        <w:rPr>
          <w:lang w:eastAsia="sk-SK"/>
        </w:rPr>
        <w:t>4</w:t>
      </w:r>
      <w:r w:rsidR="0030524B" w:rsidRPr="00BF41F9">
        <w:rPr>
          <w:lang w:eastAsia="sk-SK"/>
        </w:rPr>
        <w:t>.</w:t>
      </w:r>
      <w:r w:rsidR="0030524B" w:rsidRPr="00BF41F9">
        <w:rPr>
          <w:lang w:eastAsia="sk-SK"/>
        </w:rPr>
        <w:tab/>
      </w:r>
      <w:r w:rsidR="001D06FC">
        <w:rPr>
          <w:lang w:eastAsia="sk-SK"/>
        </w:rPr>
        <w:t xml:space="preserve"> </w:t>
      </w:r>
      <w:r w:rsidR="0030524B" w:rsidRPr="00BF41F9">
        <w:rPr>
          <w:lang w:eastAsia="sk-SK"/>
        </w:rPr>
        <w:t xml:space="preserve">Nároky kupujúceho z vád tovaru sa riadia </w:t>
      </w:r>
      <w:r w:rsidRPr="00BF41F9">
        <w:rPr>
          <w:lang w:eastAsia="sk-SK"/>
        </w:rPr>
        <w:t xml:space="preserve">príslušnými </w:t>
      </w:r>
      <w:r w:rsidR="0030524B" w:rsidRPr="00BF41F9">
        <w:rPr>
          <w:lang w:eastAsia="sk-SK"/>
        </w:rPr>
        <w:t xml:space="preserve">ustanoveniami </w:t>
      </w:r>
      <w:r w:rsidR="00932ED3" w:rsidRPr="00BF41F9">
        <w:rPr>
          <w:lang w:eastAsia="sk-SK"/>
        </w:rPr>
        <w:t>Obchodného zákonníka.</w:t>
      </w:r>
    </w:p>
    <w:p w14:paraId="26EC3B85" w14:textId="77777777" w:rsidR="002F67E4" w:rsidRPr="00BF41F9" w:rsidRDefault="00D754F8" w:rsidP="002F41E2">
      <w:pPr>
        <w:tabs>
          <w:tab w:val="left" w:pos="360"/>
        </w:tabs>
        <w:autoSpaceDE w:val="0"/>
        <w:autoSpaceDN w:val="0"/>
        <w:adjustRightInd w:val="0"/>
        <w:ind w:left="426" w:hanging="426"/>
        <w:jc w:val="both"/>
        <w:rPr>
          <w:lang w:eastAsia="sk-SK"/>
        </w:rPr>
      </w:pPr>
      <w:r w:rsidRPr="00BF41F9">
        <w:rPr>
          <w:lang w:eastAsia="sk-SK"/>
        </w:rPr>
        <w:t>5</w:t>
      </w:r>
      <w:r w:rsidR="00306129" w:rsidRPr="00BF41F9">
        <w:rPr>
          <w:lang w:eastAsia="sk-SK"/>
        </w:rPr>
        <w:t xml:space="preserve">. </w:t>
      </w:r>
      <w:r w:rsidR="00306129" w:rsidRPr="00BF41F9">
        <w:rPr>
          <w:lang w:eastAsia="sk-SK"/>
        </w:rPr>
        <w:tab/>
      </w:r>
      <w:r w:rsidR="001D06FC">
        <w:rPr>
          <w:lang w:eastAsia="sk-SK"/>
        </w:rPr>
        <w:t xml:space="preserve"> </w:t>
      </w:r>
      <w:r w:rsidR="00306129" w:rsidRPr="00BF41F9">
        <w:rPr>
          <w:lang w:eastAsia="sk-SK"/>
        </w:rPr>
        <w:t xml:space="preserve">Uplatnením nárokov kupujúceho z vád tovaru nie je dotknutý </w:t>
      </w:r>
      <w:r w:rsidR="00932ED3" w:rsidRPr="00BF41F9">
        <w:rPr>
          <w:lang w:eastAsia="sk-SK"/>
        </w:rPr>
        <w:t xml:space="preserve">jeho </w:t>
      </w:r>
      <w:r w:rsidR="00306129" w:rsidRPr="00BF41F9">
        <w:rPr>
          <w:lang w:eastAsia="sk-SK"/>
        </w:rPr>
        <w:t xml:space="preserve">nárok </w:t>
      </w:r>
      <w:r w:rsidR="000A3DDD" w:rsidRPr="00BF41F9">
        <w:rPr>
          <w:lang w:eastAsia="sk-SK"/>
        </w:rPr>
        <w:t xml:space="preserve">na náhradu spôsobenej škody </w:t>
      </w:r>
      <w:r w:rsidR="00306129" w:rsidRPr="00BF41F9">
        <w:rPr>
          <w:lang w:eastAsia="sk-SK"/>
        </w:rPr>
        <w:t xml:space="preserve">a na zaplatenie zmluvnej pokuty </w:t>
      </w:r>
      <w:r w:rsidR="00A0734A" w:rsidRPr="00BF41F9">
        <w:rPr>
          <w:lang w:eastAsia="sk-SK"/>
        </w:rPr>
        <w:t xml:space="preserve">v </w:t>
      </w:r>
      <w:r w:rsidR="00306129" w:rsidRPr="00BF41F9">
        <w:rPr>
          <w:lang w:eastAsia="sk-SK"/>
        </w:rPr>
        <w:t>zmysle Obchodného zákonníka</w:t>
      </w:r>
      <w:r w:rsidR="00932ED3" w:rsidRPr="00BF41F9">
        <w:rPr>
          <w:lang w:eastAsia="sk-SK"/>
        </w:rPr>
        <w:t xml:space="preserve"> a tejto zmluvy</w:t>
      </w:r>
      <w:r w:rsidR="00306129" w:rsidRPr="00BF41F9">
        <w:rPr>
          <w:lang w:eastAsia="sk-SK"/>
        </w:rPr>
        <w:t xml:space="preserve">. </w:t>
      </w:r>
    </w:p>
    <w:p w14:paraId="4FB42399" w14:textId="77777777" w:rsidR="00D754F8" w:rsidRPr="005C7EF1" w:rsidRDefault="00D754F8" w:rsidP="002F41E2">
      <w:pPr>
        <w:tabs>
          <w:tab w:val="left" w:pos="360"/>
        </w:tabs>
        <w:autoSpaceDE w:val="0"/>
        <w:autoSpaceDN w:val="0"/>
        <w:adjustRightInd w:val="0"/>
        <w:ind w:left="426" w:hanging="426"/>
        <w:jc w:val="both"/>
        <w:rPr>
          <w:lang w:eastAsia="sk-SK"/>
        </w:rPr>
      </w:pPr>
      <w:r w:rsidRPr="00BF41F9">
        <w:rPr>
          <w:lang w:eastAsia="sk-SK"/>
        </w:rPr>
        <w:t xml:space="preserve">6. </w:t>
      </w:r>
      <w:r w:rsidRPr="00BF41F9">
        <w:rPr>
          <w:lang w:eastAsia="sk-SK"/>
        </w:rPr>
        <w:tab/>
      </w:r>
      <w:r w:rsidR="001D06FC">
        <w:rPr>
          <w:lang w:eastAsia="sk-SK"/>
        </w:rPr>
        <w:t xml:space="preserve"> </w:t>
      </w:r>
      <w:r w:rsidRPr="00FC2ECF">
        <w:rPr>
          <w:b/>
          <w:bCs/>
          <w:lang w:eastAsia="sk-SK"/>
        </w:rPr>
        <w:t xml:space="preserve">Záručná doba na predmet zmluvy je </w:t>
      </w:r>
      <w:r w:rsidR="007B0E26">
        <w:rPr>
          <w:b/>
          <w:bCs/>
          <w:lang w:eastAsia="sk-SK"/>
        </w:rPr>
        <w:t>12</w:t>
      </w:r>
      <w:r w:rsidR="006A52EC" w:rsidRPr="00FC2ECF">
        <w:rPr>
          <w:b/>
          <w:bCs/>
          <w:lang w:eastAsia="sk-SK"/>
        </w:rPr>
        <w:t xml:space="preserve"> mesiacov</w:t>
      </w:r>
      <w:r w:rsidR="003A4309">
        <w:rPr>
          <w:b/>
          <w:bCs/>
          <w:lang w:eastAsia="sk-SK"/>
        </w:rPr>
        <w:t>.</w:t>
      </w:r>
    </w:p>
    <w:p w14:paraId="54DA5CBE" w14:textId="2DA12EAA" w:rsidR="002041FA" w:rsidRDefault="00D754F8" w:rsidP="002F41E2">
      <w:pPr>
        <w:tabs>
          <w:tab w:val="left" w:pos="360"/>
        </w:tabs>
        <w:autoSpaceDE w:val="0"/>
        <w:autoSpaceDN w:val="0"/>
        <w:adjustRightInd w:val="0"/>
        <w:ind w:left="426" w:hanging="426"/>
        <w:jc w:val="both"/>
        <w:rPr>
          <w:lang w:eastAsia="sk-SK"/>
        </w:rPr>
      </w:pPr>
      <w:r w:rsidRPr="00BF41F9">
        <w:rPr>
          <w:lang w:eastAsia="sk-SK"/>
        </w:rPr>
        <w:t xml:space="preserve">7. </w:t>
      </w:r>
      <w:r w:rsidRPr="00BF41F9">
        <w:rPr>
          <w:lang w:eastAsia="sk-SK"/>
        </w:rPr>
        <w:tab/>
      </w:r>
      <w:r w:rsidR="001D06FC">
        <w:rPr>
          <w:lang w:eastAsia="sk-SK"/>
        </w:rPr>
        <w:t xml:space="preserve"> </w:t>
      </w:r>
      <w:r w:rsidRPr="00BF41F9">
        <w:rPr>
          <w:lang w:eastAsia="sk-SK"/>
        </w:rPr>
        <w:t xml:space="preserve">Záručná doba začína plynúť dňom prevzatia predmetu zmluvy a podpísaním dodacieho listu kupujúcim.  </w:t>
      </w:r>
    </w:p>
    <w:p w14:paraId="1C5A0E30" w14:textId="77777777" w:rsidR="00F130F5" w:rsidRDefault="00F130F5" w:rsidP="002F41E2">
      <w:pPr>
        <w:tabs>
          <w:tab w:val="left" w:pos="360"/>
        </w:tabs>
        <w:autoSpaceDE w:val="0"/>
        <w:autoSpaceDN w:val="0"/>
        <w:adjustRightInd w:val="0"/>
        <w:ind w:left="426" w:hanging="426"/>
        <w:jc w:val="both"/>
        <w:rPr>
          <w:lang w:eastAsia="sk-SK"/>
        </w:rPr>
      </w:pPr>
    </w:p>
    <w:p w14:paraId="28F3CA76" w14:textId="77777777" w:rsidR="006052BB" w:rsidRPr="00BF41F9" w:rsidRDefault="00957BF3">
      <w:pPr>
        <w:jc w:val="center"/>
        <w:rPr>
          <w:b/>
        </w:rPr>
      </w:pPr>
      <w:r w:rsidRPr="00BF41F9">
        <w:rPr>
          <w:b/>
        </w:rPr>
        <w:t xml:space="preserve">Čl. </w:t>
      </w:r>
      <w:r w:rsidR="00CB5364" w:rsidRPr="00BF41F9">
        <w:rPr>
          <w:b/>
        </w:rPr>
        <w:t>VIII</w:t>
      </w:r>
      <w:r w:rsidR="00F71987" w:rsidRPr="00BF41F9">
        <w:rPr>
          <w:b/>
        </w:rPr>
        <w:t xml:space="preserve">. </w:t>
      </w:r>
      <w:r w:rsidRPr="00BF41F9">
        <w:rPr>
          <w:b/>
        </w:rPr>
        <w:t xml:space="preserve"> </w:t>
      </w:r>
    </w:p>
    <w:p w14:paraId="2BAADB1F" w14:textId="77777777" w:rsidR="00957BF3" w:rsidRPr="00BF41F9" w:rsidRDefault="00957BF3">
      <w:pPr>
        <w:jc w:val="center"/>
        <w:rPr>
          <w:b/>
        </w:rPr>
      </w:pPr>
      <w:r w:rsidRPr="00BF41F9">
        <w:rPr>
          <w:b/>
        </w:rPr>
        <w:t>S</w:t>
      </w:r>
      <w:r w:rsidR="00F53C0F" w:rsidRPr="00BF41F9">
        <w:rPr>
          <w:b/>
        </w:rPr>
        <w:t xml:space="preserve">KONČENIE ZMLUVNÉHO VZŤAHU </w:t>
      </w:r>
    </w:p>
    <w:p w14:paraId="54A50E53" w14:textId="77777777" w:rsidR="009F78AA" w:rsidRPr="00BF41F9" w:rsidRDefault="009F78AA">
      <w:pPr>
        <w:jc w:val="center"/>
      </w:pPr>
    </w:p>
    <w:p w14:paraId="5B236CBA" w14:textId="3AEFAEE9" w:rsidR="003A4309" w:rsidRPr="003A4309" w:rsidRDefault="003D541B" w:rsidP="003A4309">
      <w:pPr>
        <w:ind w:left="426" w:hanging="426"/>
        <w:jc w:val="both"/>
        <w:rPr>
          <w:bCs/>
        </w:rPr>
      </w:pPr>
      <w:r>
        <w:t>1</w:t>
      </w:r>
      <w:r w:rsidR="009F78AA" w:rsidRPr="00C76FFE">
        <w:t>.</w:t>
      </w:r>
      <w:r w:rsidR="009F78AA" w:rsidRPr="00C76FFE">
        <w:tab/>
      </w:r>
      <w:r w:rsidR="003A4309" w:rsidRPr="003A4309">
        <w:rPr>
          <w:bCs/>
        </w:rPr>
        <w:t xml:space="preserve">Zmluva môže byť ukončená dohodou zmluvných strán, výpoveďou alebo odstúpením   </w:t>
      </w:r>
      <w:r w:rsidR="00F130F5">
        <w:rPr>
          <w:bCs/>
        </w:rPr>
        <w:t xml:space="preserve">                   </w:t>
      </w:r>
      <w:r w:rsidR="003A4309" w:rsidRPr="003A4309">
        <w:rPr>
          <w:bCs/>
        </w:rPr>
        <w:t xml:space="preserve">              od zmluvy z dôvodu podstatného porušenia zmluvných podmienok. </w:t>
      </w:r>
      <w:r w:rsidR="009C1078">
        <w:rPr>
          <w:bCs/>
        </w:rPr>
        <w:t xml:space="preserve">Za podstatné porušenie </w:t>
      </w:r>
      <w:r w:rsidR="009C1078">
        <w:rPr>
          <w:bCs/>
        </w:rPr>
        <w:lastRenderedPageBreak/>
        <w:t xml:space="preserve">zmluvných podmienok sa považuje akákoľvek povinnosť, resp. podmienka vyplývajúca z tejto zmluvy. </w:t>
      </w:r>
      <w:r w:rsidR="003A4309" w:rsidRPr="003A4309">
        <w:rPr>
          <w:bCs/>
        </w:rPr>
        <w:t xml:space="preserve">Nároky zmluvných strán vyplývajúce im z právnych predpisov tým nie sú dotknuté.  </w:t>
      </w:r>
    </w:p>
    <w:p w14:paraId="790F0EF5" w14:textId="77777777" w:rsidR="003A4309" w:rsidRPr="003A4309" w:rsidRDefault="003A4309" w:rsidP="003A4309">
      <w:pPr>
        <w:ind w:left="426" w:hanging="426"/>
        <w:jc w:val="both"/>
        <w:rPr>
          <w:bCs/>
        </w:rPr>
      </w:pPr>
      <w:r>
        <w:rPr>
          <w:bCs/>
        </w:rPr>
        <w:t>2</w:t>
      </w:r>
      <w:r w:rsidRPr="003A4309">
        <w:rPr>
          <w:bCs/>
        </w:rPr>
        <w:t>.</w:t>
      </w:r>
      <w:r w:rsidRPr="003A4309">
        <w:rPr>
          <w:bCs/>
        </w:rPr>
        <w:tab/>
      </w:r>
      <w:r w:rsidR="009F5494">
        <w:rPr>
          <w:bCs/>
        </w:rPr>
        <w:t>Kupujúci</w:t>
      </w:r>
      <w:r w:rsidRPr="003A4309">
        <w:rPr>
          <w:bCs/>
        </w:rPr>
        <w:t xml:space="preserve"> môže túto zmluvu kedykoľvek ukončiť písomnou výpoveďou bez uvedenia dôvodu. V prípade výpovede je výpovedná doba </w:t>
      </w:r>
      <w:r w:rsidR="0030765B">
        <w:rPr>
          <w:bCs/>
        </w:rPr>
        <w:t>5 dní a</w:t>
      </w:r>
      <w:r w:rsidRPr="003A4309">
        <w:rPr>
          <w:bCs/>
        </w:rPr>
        <w:t xml:space="preserve"> zač</w:t>
      </w:r>
      <w:r w:rsidR="0030765B">
        <w:rPr>
          <w:bCs/>
        </w:rPr>
        <w:t>ína</w:t>
      </w:r>
      <w:r w:rsidRPr="003A4309">
        <w:rPr>
          <w:bCs/>
        </w:rPr>
        <w:t xml:space="preserve"> plynúť prvým dňom</w:t>
      </w:r>
      <w:r w:rsidR="0030765B">
        <w:rPr>
          <w:bCs/>
        </w:rPr>
        <w:t>, ktorý</w:t>
      </w:r>
      <w:r w:rsidRPr="003A4309">
        <w:rPr>
          <w:bCs/>
        </w:rPr>
        <w:t xml:space="preserve"> nasleduj</w:t>
      </w:r>
      <w:r w:rsidR="0030765B">
        <w:rPr>
          <w:bCs/>
        </w:rPr>
        <w:t>e</w:t>
      </w:r>
      <w:r w:rsidRPr="003A4309">
        <w:rPr>
          <w:bCs/>
        </w:rPr>
        <w:t xml:space="preserve"> po </w:t>
      </w:r>
      <w:r w:rsidR="0030765B">
        <w:rPr>
          <w:bCs/>
        </w:rPr>
        <w:t>dn</w:t>
      </w:r>
      <w:r w:rsidRPr="003A4309">
        <w:rPr>
          <w:bCs/>
        </w:rPr>
        <w:t>i,</w:t>
      </w:r>
      <w:r w:rsidR="0030765B">
        <w:rPr>
          <w:bCs/>
        </w:rPr>
        <w:t xml:space="preserve"> kedy</w:t>
      </w:r>
      <w:r w:rsidRPr="003A4309">
        <w:rPr>
          <w:bCs/>
        </w:rPr>
        <w:t xml:space="preserve"> bola výpoveď doručená druhej zmluvnej strane</w:t>
      </w:r>
      <w:r w:rsidR="0030765B">
        <w:rPr>
          <w:bCs/>
        </w:rPr>
        <w:t xml:space="preserve"> (písomne alebo elektronicky)</w:t>
      </w:r>
      <w:r w:rsidRPr="003A4309">
        <w:rPr>
          <w:bCs/>
        </w:rPr>
        <w:t xml:space="preserve">. </w:t>
      </w:r>
      <w:r w:rsidR="002B05F2">
        <w:rPr>
          <w:bCs/>
        </w:rPr>
        <w:t>V prípade výpovede zmluvy zo strany kupujúceho podľa tohto ods., má predávajúci nárok na náhradu nevyhnutných nákladov spojených s dodaním predmetu zmluvy</w:t>
      </w:r>
      <w:r w:rsidR="00D00DF7">
        <w:rPr>
          <w:bCs/>
        </w:rPr>
        <w:t>, ktoré mu vznikli do doby, kedy mu bola výpoveď doručená</w:t>
      </w:r>
      <w:r w:rsidR="002B05F2">
        <w:rPr>
          <w:bCs/>
        </w:rPr>
        <w:t>.</w:t>
      </w:r>
      <w:r w:rsidR="00D00DF7">
        <w:rPr>
          <w:bCs/>
        </w:rPr>
        <w:t xml:space="preserve"> </w:t>
      </w:r>
    </w:p>
    <w:p w14:paraId="51BDC2B7" w14:textId="20E45B71" w:rsidR="000A5A21" w:rsidRDefault="003A4309" w:rsidP="003A4309">
      <w:pPr>
        <w:ind w:left="426" w:hanging="426"/>
        <w:jc w:val="both"/>
        <w:rPr>
          <w:bCs/>
        </w:rPr>
      </w:pPr>
      <w:r>
        <w:rPr>
          <w:bCs/>
        </w:rPr>
        <w:t>3</w:t>
      </w:r>
      <w:r w:rsidRPr="003A4309">
        <w:rPr>
          <w:bCs/>
        </w:rPr>
        <w:t>.</w:t>
      </w:r>
      <w:r w:rsidRPr="003A4309">
        <w:rPr>
          <w:bCs/>
        </w:rPr>
        <w:tab/>
        <w:t>Zmluvný vzťah  podľa tejto zmluvy môže skončiť aj písomnou dohodou zmluvných strán</w:t>
      </w:r>
      <w:r w:rsidR="00F130F5">
        <w:rPr>
          <w:bCs/>
        </w:rPr>
        <w:t xml:space="preserve">                       </w:t>
      </w:r>
      <w:r w:rsidRPr="003A4309">
        <w:rPr>
          <w:bCs/>
        </w:rPr>
        <w:t xml:space="preserve">           ku ktorémukoľvek dňu.</w:t>
      </w:r>
    </w:p>
    <w:p w14:paraId="77E3CE1A" w14:textId="77777777" w:rsidR="0095784D" w:rsidRDefault="0095784D" w:rsidP="003A4309">
      <w:pPr>
        <w:ind w:left="426" w:hanging="426"/>
        <w:jc w:val="both"/>
        <w:rPr>
          <w:b/>
        </w:rPr>
      </w:pPr>
    </w:p>
    <w:p w14:paraId="7966C3A9" w14:textId="77777777" w:rsidR="006052BB" w:rsidRPr="00BF41F9" w:rsidRDefault="00E44B1C" w:rsidP="00E44B1C">
      <w:pPr>
        <w:pStyle w:val="Zkladntext32"/>
        <w:ind w:left="426" w:hanging="426"/>
        <w:jc w:val="center"/>
        <w:rPr>
          <w:rFonts w:ascii="Times New Roman" w:hAnsi="Times New Roman" w:cs="Times New Roman"/>
          <w:b/>
        </w:rPr>
      </w:pPr>
      <w:r w:rsidRPr="00BF41F9">
        <w:rPr>
          <w:rFonts w:ascii="Times New Roman" w:hAnsi="Times New Roman" w:cs="Times New Roman"/>
          <w:b/>
        </w:rPr>
        <w:t xml:space="preserve">Čl. </w:t>
      </w:r>
      <w:r w:rsidR="00CB5364" w:rsidRPr="00BF41F9">
        <w:rPr>
          <w:rFonts w:ascii="Times New Roman" w:hAnsi="Times New Roman" w:cs="Times New Roman"/>
          <w:b/>
        </w:rPr>
        <w:t>I</w:t>
      </w:r>
      <w:r w:rsidRPr="00BF41F9">
        <w:rPr>
          <w:rFonts w:ascii="Times New Roman" w:hAnsi="Times New Roman" w:cs="Times New Roman"/>
          <w:b/>
        </w:rPr>
        <w:t>X</w:t>
      </w:r>
      <w:r w:rsidR="00F71987" w:rsidRPr="00BF41F9">
        <w:rPr>
          <w:rFonts w:ascii="Times New Roman" w:hAnsi="Times New Roman" w:cs="Times New Roman"/>
          <w:b/>
        </w:rPr>
        <w:t xml:space="preserve">. </w:t>
      </w:r>
      <w:r w:rsidRPr="00BF41F9">
        <w:rPr>
          <w:rFonts w:ascii="Times New Roman" w:hAnsi="Times New Roman" w:cs="Times New Roman"/>
          <w:b/>
        </w:rPr>
        <w:t xml:space="preserve"> </w:t>
      </w:r>
    </w:p>
    <w:p w14:paraId="766D3349" w14:textId="77777777" w:rsidR="00E44B1C" w:rsidRPr="00BF41F9" w:rsidRDefault="00E44B1C" w:rsidP="00E44B1C">
      <w:pPr>
        <w:pStyle w:val="Zkladntext32"/>
        <w:ind w:left="426" w:hanging="426"/>
        <w:jc w:val="center"/>
        <w:rPr>
          <w:rFonts w:ascii="Times New Roman" w:hAnsi="Times New Roman" w:cs="Times New Roman"/>
        </w:rPr>
      </w:pPr>
      <w:r w:rsidRPr="00BF41F9">
        <w:rPr>
          <w:rFonts w:ascii="Times New Roman" w:hAnsi="Times New Roman" w:cs="Times New Roman"/>
          <w:b/>
        </w:rPr>
        <w:t>Z</w:t>
      </w:r>
      <w:r w:rsidR="00F53C0F" w:rsidRPr="00BF41F9">
        <w:rPr>
          <w:rFonts w:ascii="Times New Roman" w:hAnsi="Times New Roman" w:cs="Times New Roman"/>
          <w:b/>
        </w:rPr>
        <w:t xml:space="preserve">ÁVEREČNÉ USTANOVENIA </w:t>
      </w:r>
    </w:p>
    <w:p w14:paraId="56557253" w14:textId="77777777" w:rsidR="00E44B1C" w:rsidRPr="00BF41F9" w:rsidRDefault="00E44B1C" w:rsidP="00E44B1C">
      <w:pPr>
        <w:pStyle w:val="Zkladntext32"/>
        <w:ind w:left="426" w:hanging="426"/>
        <w:rPr>
          <w:rFonts w:ascii="Times New Roman" w:hAnsi="Times New Roman" w:cs="Times New Roman"/>
        </w:rPr>
      </w:pPr>
    </w:p>
    <w:p w14:paraId="270FCF44" w14:textId="77777777" w:rsidR="0030765B" w:rsidRDefault="00D03739">
      <w:pPr>
        <w:pStyle w:val="Zkladntext32"/>
        <w:numPr>
          <w:ilvl w:val="0"/>
          <w:numId w:val="5"/>
        </w:numPr>
        <w:ind w:left="426" w:hanging="426"/>
        <w:rPr>
          <w:rFonts w:ascii="Times New Roman" w:hAnsi="Times New Roman" w:cs="Times New Roman"/>
        </w:rPr>
      </w:pPr>
      <w:r w:rsidRPr="0030765B">
        <w:rPr>
          <w:rFonts w:ascii="Times New Roman" w:hAnsi="Times New Roman" w:cs="Times New Roman"/>
        </w:rPr>
        <w:t xml:space="preserve"> </w:t>
      </w:r>
      <w:r w:rsidR="00E44B1C" w:rsidRPr="0030765B">
        <w:rPr>
          <w:rFonts w:ascii="Times New Roman" w:hAnsi="Times New Roman" w:cs="Times New Roman"/>
        </w:rPr>
        <w:t xml:space="preserve">Táto zmluva nadobúda platnosť </w:t>
      </w:r>
      <w:r w:rsidR="00B661FD" w:rsidRPr="0030765B">
        <w:rPr>
          <w:rFonts w:ascii="Times New Roman" w:hAnsi="Times New Roman" w:cs="Times New Roman"/>
        </w:rPr>
        <w:t xml:space="preserve">dňom </w:t>
      </w:r>
      <w:r w:rsidR="00E44B1C" w:rsidRPr="0030765B">
        <w:rPr>
          <w:rFonts w:ascii="Times New Roman" w:hAnsi="Times New Roman" w:cs="Times New Roman"/>
        </w:rPr>
        <w:t>podpísa</w:t>
      </w:r>
      <w:r w:rsidR="00B661FD" w:rsidRPr="0030765B">
        <w:rPr>
          <w:rFonts w:ascii="Times New Roman" w:hAnsi="Times New Roman" w:cs="Times New Roman"/>
        </w:rPr>
        <w:t>nia obidvomi zmluvnými stranami,  </w:t>
      </w:r>
      <w:r w:rsidR="00B661FD" w:rsidRPr="0030765B">
        <w:rPr>
          <w:rFonts w:ascii="Times New Roman" w:hAnsi="Times New Roman" w:cs="Times New Roman"/>
          <w:b/>
        </w:rPr>
        <w:t xml:space="preserve">účinnosť nadobúda </w:t>
      </w:r>
      <w:r w:rsidR="00B661FD" w:rsidRPr="0030765B">
        <w:rPr>
          <w:rFonts w:ascii="Times New Roman" w:hAnsi="Times New Roman" w:cs="Times New Roman"/>
        </w:rPr>
        <w:t xml:space="preserve">nasledujúci deň po dni jej zverejnenia </w:t>
      </w:r>
      <w:r w:rsidR="0030765B" w:rsidRPr="0030765B">
        <w:rPr>
          <w:rFonts w:ascii="Times New Roman" w:hAnsi="Times New Roman" w:cs="Times New Roman"/>
        </w:rPr>
        <w:t>v Centrálnom registri zmlúv</w:t>
      </w:r>
      <w:r w:rsidR="0030765B">
        <w:rPr>
          <w:rFonts w:ascii="Times New Roman" w:hAnsi="Times New Roman" w:cs="Times New Roman"/>
        </w:rPr>
        <w:t>.</w:t>
      </w:r>
    </w:p>
    <w:p w14:paraId="248F39DF" w14:textId="77777777" w:rsidR="00E44B1C" w:rsidRPr="0030765B" w:rsidRDefault="001D06FC">
      <w:pPr>
        <w:pStyle w:val="Zkladntext32"/>
        <w:numPr>
          <w:ilvl w:val="0"/>
          <w:numId w:val="5"/>
        </w:numPr>
        <w:ind w:left="426" w:hanging="426"/>
        <w:rPr>
          <w:rFonts w:ascii="Times New Roman" w:hAnsi="Times New Roman" w:cs="Times New Roman"/>
        </w:rPr>
      </w:pPr>
      <w:r w:rsidRPr="0030765B">
        <w:rPr>
          <w:rFonts w:ascii="Times New Roman" w:hAnsi="Times New Roman" w:cs="Times New Roman"/>
        </w:rPr>
        <w:t xml:space="preserve"> </w:t>
      </w:r>
      <w:r w:rsidR="00E44B1C" w:rsidRPr="0030765B">
        <w:rPr>
          <w:rFonts w:ascii="Times New Roman" w:hAnsi="Times New Roman" w:cs="Times New Roman"/>
        </w:rPr>
        <w:t xml:space="preserve">Akékoľvek zmeny alebo doplnky obsahu tejto zmluvy musia byť urobené formou písomných dodatkov, ktoré budú platné, ak budú riadne potvrdené a podpísané </w:t>
      </w:r>
      <w:r w:rsidR="00AD4F6F" w:rsidRPr="0030765B">
        <w:rPr>
          <w:rFonts w:ascii="Times New Roman" w:hAnsi="Times New Roman" w:cs="Times New Roman"/>
        </w:rPr>
        <w:t xml:space="preserve">štatutárnymi </w:t>
      </w:r>
      <w:r w:rsidR="00E44B1C" w:rsidRPr="0030765B">
        <w:rPr>
          <w:rFonts w:ascii="Times New Roman" w:hAnsi="Times New Roman" w:cs="Times New Roman"/>
        </w:rPr>
        <w:t>zástupcami ob</w:t>
      </w:r>
      <w:r w:rsidR="009B4E3D" w:rsidRPr="0030765B">
        <w:rPr>
          <w:rFonts w:ascii="Times New Roman" w:hAnsi="Times New Roman" w:cs="Times New Roman"/>
        </w:rPr>
        <w:t>idv</w:t>
      </w:r>
      <w:r w:rsidR="00E44B1C" w:rsidRPr="0030765B">
        <w:rPr>
          <w:rFonts w:ascii="Times New Roman" w:hAnsi="Times New Roman" w:cs="Times New Roman"/>
        </w:rPr>
        <w:t>och zmluvných strán. Po obojstrannom potvrdení sa stanú súčasťou tejto zmluvy.</w:t>
      </w:r>
    </w:p>
    <w:p w14:paraId="25ABF582" w14:textId="77777777" w:rsidR="00070839" w:rsidRPr="00BF41F9" w:rsidRDefault="00E47379" w:rsidP="00145EBD">
      <w:pPr>
        <w:pStyle w:val="Zkladntext32"/>
        <w:ind w:left="426"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070839" w:rsidRPr="00BF41F9">
        <w:rPr>
          <w:rFonts w:ascii="Times New Roman" w:hAnsi="Times New Roman" w:cs="Times New Roman"/>
        </w:rPr>
        <w:t>.</w:t>
      </w:r>
      <w:r w:rsidR="00070839" w:rsidRPr="00BF41F9">
        <w:rPr>
          <w:rFonts w:ascii="Times New Roman" w:hAnsi="Times New Roman" w:cs="Times New Roman"/>
        </w:rPr>
        <w:tab/>
      </w:r>
      <w:r w:rsidR="0030524B" w:rsidRPr="00BF41F9">
        <w:rPr>
          <w:rFonts w:ascii="Times New Roman" w:hAnsi="Times New Roman" w:cs="Times New Roman"/>
        </w:rPr>
        <w:t>Ostatné právne vzťahy, výslovne touto zmluvou neupravené, sa riadia príslušnými ustanoveniami Obchodného zákonníka, podporne Občianskeho zákonníka a právnymi predpismi SR.</w:t>
      </w:r>
    </w:p>
    <w:p w14:paraId="50F6395E" w14:textId="77777777" w:rsidR="009538B9" w:rsidRPr="00BF41F9" w:rsidRDefault="00E47379" w:rsidP="00145EBD">
      <w:pPr>
        <w:pStyle w:val="Zkladntext32"/>
        <w:ind w:left="426"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070839" w:rsidRPr="00BF41F9">
        <w:rPr>
          <w:rFonts w:ascii="Times New Roman" w:hAnsi="Times New Roman" w:cs="Times New Roman"/>
        </w:rPr>
        <w:t>.</w:t>
      </w:r>
      <w:r w:rsidR="00070839" w:rsidRPr="00BF41F9">
        <w:rPr>
          <w:rFonts w:ascii="Times New Roman" w:hAnsi="Times New Roman" w:cs="Times New Roman"/>
        </w:rPr>
        <w:tab/>
      </w:r>
      <w:r w:rsidR="009538B9" w:rsidRPr="00BF41F9">
        <w:rPr>
          <w:rFonts w:ascii="Times New Roman" w:hAnsi="Times New Roman" w:cs="Times New Roman"/>
        </w:rPr>
        <w:t xml:space="preserve">Zmluvné strany sa dohodli, že prípadné spory </w:t>
      </w:r>
      <w:r w:rsidR="00CC7900" w:rsidRPr="00BF41F9">
        <w:rPr>
          <w:rFonts w:ascii="Times New Roman" w:hAnsi="Times New Roman" w:cs="Times New Roman"/>
        </w:rPr>
        <w:t xml:space="preserve">budú </w:t>
      </w:r>
      <w:r w:rsidR="009538B9" w:rsidRPr="00BF41F9">
        <w:rPr>
          <w:rFonts w:ascii="Times New Roman" w:hAnsi="Times New Roman" w:cs="Times New Roman"/>
        </w:rPr>
        <w:t xml:space="preserve"> riešiť </w:t>
      </w:r>
      <w:r w:rsidR="009F78AA" w:rsidRPr="00BF41F9">
        <w:rPr>
          <w:rFonts w:ascii="Times New Roman" w:hAnsi="Times New Roman" w:cs="Times New Roman"/>
        </w:rPr>
        <w:t>prednostne d</w:t>
      </w:r>
      <w:r w:rsidR="009538B9" w:rsidRPr="00BF41F9">
        <w:rPr>
          <w:rFonts w:ascii="Times New Roman" w:hAnsi="Times New Roman" w:cs="Times New Roman"/>
        </w:rPr>
        <w:t xml:space="preserve">ohodou. </w:t>
      </w:r>
    </w:p>
    <w:p w14:paraId="1103AD62" w14:textId="77777777" w:rsidR="00634E1A" w:rsidRPr="00BF41F9" w:rsidRDefault="00E47379" w:rsidP="00145EBD">
      <w:pPr>
        <w:ind w:left="426" w:hanging="426"/>
        <w:jc w:val="both"/>
      </w:pPr>
      <w:r>
        <w:t>5</w:t>
      </w:r>
      <w:r w:rsidR="0003322A" w:rsidRPr="00BF41F9">
        <w:t>.</w:t>
      </w:r>
      <w:r w:rsidR="0003322A" w:rsidRPr="00BF41F9">
        <w:tab/>
      </w:r>
      <w:r w:rsidR="00634E1A" w:rsidRPr="00BF41F9">
        <w:t>Zmluvné strany prehlasujú,</w:t>
      </w:r>
      <w:r w:rsidR="008800E8" w:rsidRPr="00BF41F9">
        <w:t xml:space="preserve"> </w:t>
      </w:r>
      <w:r w:rsidR="00634E1A" w:rsidRPr="00BF41F9">
        <w:t>že majú plnú spôsobilosť k právnym úkonom,</w:t>
      </w:r>
      <w:r w:rsidR="00815464" w:rsidRPr="00BF41F9">
        <w:t xml:space="preserve"> </w:t>
      </w:r>
      <w:r w:rsidR="00634E1A" w:rsidRPr="00BF41F9">
        <w:t>a svoju vôľu uzavrieť túto zmluvu prejavili slobodne,</w:t>
      </w:r>
      <w:r w:rsidR="0003322A" w:rsidRPr="00BF41F9">
        <w:t xml:space="preserve"> </w:t>
      </w:r>
      <w:r w:rsidR="00634E1A" w:rsidRPr="00BF41F9">
        <w:t>vážne,</w:t>
      </w:r>
      <w:r w:rsidR="0003322A" w:rsidRPr="00BF41F9">
        <w:t xml:space="preserve"> </w:t>
      </w:r>
      <w:r w:rsidR="00634E1A" w:rsidRPr="00BF41F9">
        <w:t>určite a zrozumiteľne, žiaden z jej účastníkov nekonal v tiesni,</w:t>
      </w:r>
      <w:r w:rsidR="008800E8" w:rsidRPr="00BF41F9">
        <w:t xml:space="preserve"> </w:t>
      </w:r>
      <w:r w:rsidR="00634E1A" w:rsidRPr="00BF41F9">
        <w:t>omyle a ani za nápadne nevýhodných podmienok.</w:t>
      </w:r>
    </w:p>
    <w:p w14:paraId="551F4119" w14:textId="77777777" w:rsidR="00144D3A" w:rsidRDefault="00E47379" w:rsidP="00145EBD">
      <w:pPr>
        <w:ind w:left="426" w:hanging="426"/>
        <w:jc w:val="both"/>
      </w:pPr>
      <w:r>
        <w:t>6</w:t>
      </w:r>
      <w:r w:rsidR="0003322A" w:rsidRPr="00BF41F9">
        <w:t>.</w:t>
      </w:r>
      <w:r w:rsidR="0003322A" w:rsidRPr="00BF41F9">
        <w:tab/>
      </w:r>
      <w:r w:rsidR="00144D3A" w:rsidRPr="00BF41F9">
        <w:t>Zmluvné strany prehlasujú,</w:t>
      </w:r>
      <w:r w:rsidR="0031219D" w:rsidRPr="00BF41F9">
        <w:t xml:space="preserve"> </w:t>
      </w:r>
      <w:r w:rsidR="00144D3A" w:rsidRPr="00BF41F9">
        <w:t>že si túto zmluvu riadne prečítali. porozumeli jej o</w:t>
      </w:r>
      <w:r w:rsidR="0031219D" w:rsidRPr="00BF41F9">
        <w:t>b</w:t>
      </w:r>
      <w:r w:rsidR="00144D3A" w:rsidRPr="00BF41F9">
        <w:t>sahu a jednotlivým ustanoveniam a na znak súhlasu ju vlastnoručne podpisujú.</w:t>
      </w:r>
    </w:p>
    <w:p w14:paraId="2B113446" w14:textId="77777777" w:rsidR="00305B24" w:rsidRPr="00BF41F9" w:rsidRDefault="00E47379" w:rsidP="00E47379">
      <w:pPr>
        <w:pStyle w:val="Zkladntext32"/>
        <w:ind w:left="426"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</w:t>
      </w:r>
      <w:r>
        <w:rPr>
          <w:rFonts w:ascii="Times New Roman" w:hAnsi="Times New Roman" w:cs="Times New Roman"/>
        </w:rPr>
        <w:tab/>
      </w:r>
      <w:r w:rsidR="00305B24" w:rsidRPr="00BF41F9">
        <w:rPr>
          <w:rFonts w:ascii="Times New Roman" w:hAnsi="Times New Roman" w:cs="Times New Roman"/>
        </w:rPr>
        <w:t>Táto zmluva je vyhotovená v </w:t>
      </w:r>
      <w:r>
        <w:rPr>
          <w:rFonts w:ascii="Times New Roman" w:hAnsi="Times New Roman" w:cs="Times New Roman"/>
        </w:rPr>
        <w:t>2</w:t>
      </w:r>
      <w:r w:rsidR="00305B24" w:rsidRPr="00BF41F9">
        <w:rPr>
          <w:rFonts w:ascii="Times New Roman" w:hAnsi="Times New Roman" w:cs="Times New Roman"/>
        </w:rPr>
        <w:t xml:space="preserve"> vyhotoveniach, z ktorých každá zo zmluvných strán obdrží                      po </w:t>
      </w:r>
      <w:r>
        <w:rPr>
          <w:rFonts w:ascii="Times New Roman" w:hAnsi="Times New Roman" w:cs="Times New Roman"/>
        </w:rPr>
        <w:t>1</w:t>
      </w:r>
      <w:r w:rsidR="00305B24" w:rsidRPr="00BF41F9">
        <w:rPr>
          <w:rFonts w:ascii="Times New Roman" w:hAnsi="Times New Roman" w:cs="Times New Roman"/>
        </w:rPr>
        <w:t xml:space="preserve"> vyhotoven</w:t>
      </w:r>
      <w:r>
        <w:rPr>
          <w:rFonts w:ascii="Times New Roman" w:hAnsi="Times New Roman" w:cs="Times New Roman"/>
        </w:rPr>
        <w:t>í</w:t>
      </w:r>
      <w:r w:rsidR="00305B24" w:rsidRPr="00BF41F9">
        <w:rPr>
          <w:rFonts w:ascii="Times New Roman" w:hAnsi="Times New Roman" w:cs="Times New Roman"/>
        </w:rPr>
        <w:t>.</w:t>
      </w:r>
    </w:p>
    <w:p w14:paraId="4E0F3340" w14:textId="5AFEDB20" w:rsidR="00305B24" w:rsidRDefault="00E47379" w:rsidP="00305B24">
      <w:pPr>
        <w:pStyle w:val="Zkladntext32"/>
        <w:ind w:left="426" w:hanging="426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</w:rPr>
        <w:t>8</w:t>
      </w:r>
      <w:r w:rsidR="00305B24" w:rsidRPr="00BF41F9">
        <w:rPr>
          <w:rFonts w:ascii="Times New Roman" w:hAnsi="Times New Roman" w:cs="Times New Roman"/>
        </w:rPr>
        <w:t>.</w:t>
      </w:r>
      <w:r w:rsidR="00305B24" w:rsidRPr="00BF41F9">
        <w:rPr>
          <w:rFonts w:ascii="Times New Roman" w:hAnsi="Times New Roman" w:cs="Times New Roman"/>
        </w:rPr>
        <w:tab/>
        <w:t xml:space="preserve">Neoddeliteľnou súčasťou tejto zmluvy je </w:t>
      </w:r>
      <w:r w:rsidR="002730DA">
        <w:rPr>
          <w:rFonts w:ascii="Times New Roman" w:hAnsi="Times New Roman" w:cs="Times New Roman"/>
        </w:rPr>
        <w:t>P</w:t>
      </w:r>
      <w:r w:rsidR="00305B24" w:rsidRPr="00BF41F9">
        <w:rPr>
          <w:rFonts w:ascii="Times New Roman" w:hAnsi="Times New Roman" w:cs="Times New Roman"/>
        </w:rPr>
        <w:t xml:space="preserve">ríloha č. 1: „Cenová ponuka predávajúceho zo dňa </w:t>
      </w:r>
      <w:r w:rsidR="00163055" w:rsidRPr="00163055">
        <w:rPr>
          <w:rFonts w:ascii="Times New Roman" w:hAnsi="Times New Roman" w:cs="Times New Roman"/>
          <w:color w:val="FF0000"/>
        </w:rPr>
        <w:t>00</w:t>
      </w:r>
      <w:r w:rsidR="006E012E" w:rsidRPr="00163055">
        <w:rPr>
          <w:rFonts w:ascii="Times New Roman" w:hAnsi="Times New Roman" w:cs="Times New Roman"/>
          <w:color w:val="FF0000"/>
        </w:rPr>
        <w:t>.0</w:t>
      </w:r>
      <w:r w:rsidR="00163055" w:rsidRPr="00163055">
        <w:rPr>
          <w:rFonts w:ascii="Times New Roman" w:hAnsi="Times New Roman" w:cs="Times New Roman"/>
          <w:color w:val="FF0000"/>
        </w:rPr>
        <w:t>0</w:t>
      </w:r>
      <w:r w:rsidR="006E012E" w:rsidRPr="00163055">
        <w:rPr>
          <w:rFonts w:ascii="Times New Roman" w:hAnsi="Times New Roman" w:cs="Times New Roman"/>
          <w:color w:val="FF0000"/>
        </w:rPr>
        <w:t>.20</w:t>
      </w:r>
      <w:r w:rsidR="00A52A62" w:rsidRPr="00163055">
        <w:rPr>
          <w:rFonts w:ascii="Times New Roman" w:hAnsi="Times New Roman" w:cs="Times New Roman"/>
          <w:color w:val="FF0000"/>
        </w:rPr>
        <w:t>2</w:t>
      </w:r>
      <w:r w:rsidR="00D559E0">
        <w:rPr>
          <w:rFonts w:ascii="Times New Roman" w:hAnsi="Times New Roman" w:cs="Times New Roman"/>
          <w:color w:val="FF0000"/>
        </w:rPr>
        <w:t>6</w:t>
      </w:r>
      <w:r w:rsidR="00F130F5">
        <w:rPr>
          <w:rFonts w:ascii="Times New Roman" w:hAnsi="Times New Roman" w:cs="Times New Roman"/>
          <w:color w:val="FF0000"/>
        </w:rPr>
        <w:t xml:space="preserve"> </w:t>
      </w:r>
      <w:r w:rsidR="00F130F5" w:rsidRPr="00F130F5">
        <w:rPr>
          <w:rFonts w:ascii="Times New Roman" w:hAnsi="Times New Roman" w:cs="Times New Roman"/>
        </w:rPr>
        <w:t>a Príloha č. 2: „Špecifikácia rastlinného materiálu“.</w:t>
      </w:r>
    </w:p>
    <w:p w14:paraId="382E0594" w14:textId="77777777" w:rsidR="0058097E" w:rsidRPr="00BF41F9" w:rsidRDefault="0058097E" w:rsidP="00305B24">
      <w:pPr>
        <w:pStyle w:val="Zkladntext32"/>
        <w:ind w:left="426" w:hanging="426"/>
        <w:rPr>
          <w:rFonts w:ascii="Times New Roman" w:hAnsi="Times New Roman" w:cs="Times New Roman"/>
        </w:rPr>
      </w:pPr>
    </w:p>
    <w:p w14:paraId="5898C4BF" w14:textId="77777777" w:rsidR="00957BF3" w:rsidRDefault="00957BF3" w:rsidP="004718B0">
      <w:pPr>
        <w:ind w:left="426" w:hanging="426"/>
        <w:rPr>
          <w:b/>
        </w:rPr>
      </w:pPr>
    </w:p>
    <w:p w14:paraId="77C0C640" w14:textId="77777777" w:rsidR="00163055" w:rsidRPr="00BF41F9" w:rsidRDefault="00163055" w:rsidP="004718B0">
      <w:pPr>
        <w:ind w:left="426" w:hanging="426"/>
        <w:rPr>
          <w:b/>
        </w:rPr>
      </w:pPr>
    </w:p>
    <w:p w14:paraId="3982708C" w14:textId="77777777" w:rsidR="00957BF3" w:rsidRPr="00BF41F9" w:rsidRDefault="00070839" w:rsidP="00070839">
      <w:pPr>
        <w:widowControl w:val="0"/>
        <w:tabs>
          <w:tab w:val="left" w:leader="dot" w:pos="1689"/>
        </w:tabs>
        <w:ind w:left="426" w:hanging="426"/>
        <w:jc w:val="both"/>
      </w:pPr>
      <w:r w:rsidRPr="00BF41F9">
        <w:tab/>
      </w:r>
      <w:r w:rsidR="00957BF3" w:rsidRPr="00BF41F9">
        <w:t>V</w:t>
      </w:r>
      <w:r w:rsidR="00E47379">
        <w:t> Košiciach,</w:t>
      </w:r>
      <w:r w:rsidR="00F71987" w:rsidRPr="00BF41F9">
        <w:t xml:space="preserve"> dňa</w:t>
      </w:r>
      <w:r w:rsidR="00957BF3" w:rsidRPr="00BF41F9">
        <w:t xml:space="preserve"> ......................................                 V</w:t>
      </w:r>
      <w:r w:rsidR="00E47379">
        <w:t> Košiciach,</w:t>
      </w:r>
      <w:r w:rsidR="00957BF3" w:rsidRPr="00BF41F9">
        <w:t xml:space="preserve"> dňa .............................</w:t>
      </w:r>
    </w:p>
    <w:p w14:paraId="5C2488E5" w14:textId="77777777" w:rsidR="00957BF3" w:rsidRDefault="00957BF3">
      <w:pPr>
        <w:widowControl w:val="0"/>
        <w:tabs>
          <w:tab w:val="left" w:leader="dot" w:pos="1689"/>
        </w:tabs>
        <w:jc w:val="both"/>
      </w:pPr>
      <w:r w:rsidRPr="00BF41F9">
        <w:t xml:space="preserve">                        </w:t>
      </w:r>
    </w:p>
    <w:p w14:paraId="00A49176" w14:textId="77777777" w:rsidR="00163055" w:rsidRPr="00BF41F9" w:rsidRDefault="00163055">
      <w:pPr>
        <w:widowControl w:val="0"/>
        <w:tabs>
          <w:tab w:val="left" w:leader="dot" w:pos="1689"/>
        </w:tabs>
        <w:jc w:val="both"/>
      </w:pPr>
    </w:p>
    <w:p w14:paraId="446D0E4B" w14:textId="77777777" w:rsidR="00957BF3" w:rsidRPr="009E5C3C" w:rsidRDefault="00070839" w:rsidP="00070839">
      <w:pPr>
        <w:widowControl w:val="0"/>
        <w:tabs>
          <w:tab w:val="left" w:leader="dot" w:pos="1689"/>
        </w:tabs>
        <w:ind w:left="426" w:hanging="426"/>
        <w:jc w:val="both"/>
        <w:rPr>
          <w:color w:val="FF0000"/>
        </w:rPr>
      </w:pPr>
      <w:r w:rsidRPr="00BF41F9">
        <w:tab/>
      </w:r>
      <w:r w:rsidR="00D73D7C" w:rsidRPr="00BF41F9">
        <w:t xml:space="preserve">Za kupujúceho:                                                           </w:t>
      </w:r>
      <w:r w:rsidR="006E012E" w:rsidRPr="009E5C3C">
        <w:rPr>
          <w:color w:val="FF0000"/>
        </w:rPr>
        <w:t>Z</w:t>
      </w:r>
      <w:r w:rsidR="00D73D7C" w:rsidRPr="009E5C3C">
        <w:rPr>
          <w:color w:val="FF0000"/>
        </w:rPr>
        <w:t>a predávajúceho:</w:t>
      </w:r>
    </w:p>
    <w:p w14:paraId="26CA3674" w14:textId="77777777" w:rsidR="00D73D7C" w:rsidRDefault="00D73D7C">
      <w:pPr>
        <w:pStyle w:val="Zkladntext32"/>
        <w:widowControl w:val="0"/>
        <w:tabs>
          <w:tab w:val="left" w:leader="dot" w:pos="1689"/>
        </w:tabs>
        <w:rPr>
          <w:rFonts w:ascii="Times New Roman" w:hAnsi="Times New Roman" w:cs="Times New Roman"/>
        </w:rPr>
      </w:pPr>
    </w:p>
    <w:p w14:paraId="3697D1F7" w14:textId="77777777" w:rsidR="00163055" w:rsidRDefault="00163055">
      <w:pPr>
        <w:pStyle w:val="Zkladntext32"/>
        <w:widowControl w:val="0"/>
        <w:tabs>
          <w:tab w:val="left" w:leader="dot" w:pos="1689"/>
        </w:tabs>
        <w:rPr>
          <w:rFonts w:ascii="Times New Roman" w:hAnsi="Times New Roman" w:cs="Times New Roman"/>
        </w:rPr>
      </w:pPr>
    </w:p>
    <w:p w14:paraId="795EB1B1" w14:textId="77777777" w:rsidR="0030765B" w:rsidRPr="00BF41F9" w:rsidRDefault="0030765B">
      <w:pPr>
        <w:pStyle w:val="Zkladntext32"/>
        <w:widowControl w:val="0"/>
        <w:tabs>
          <w:tab w:val="left" w:leader="dot" w:pos="1689"/>
        </w:tabs>
        <w:rPr>
          <w:rFonts w:ascii="Times New Roman" w:hAnsi="Times New Roman" w:cs="Times New Roman"/>
        </w:rPr>
      </w:pPr>
    </w:p>
    <w:p w14:paraId="40D3BFA6" w14:textId="77777777" w:rsidR="00070839" w:rsidRPr="00BF41F9" w:rsidRDefault="00070839">
      <w:pPr>
        <w:pStyle w:val="Zkladntext32"/>
        <w:widowControl w:val="0"/>
        <w:tabs>
          <w:tab w:val="left" w:leader="dot" w:pos="1689"/>
        </w:tabs>
        <w:rPr>
          <w:rFonts w:ascii="Times New Roman" w:hAnsi="Times New Roman" w:cs="Times New Roman"/>
        </w:rPr>
      </w:pPr>
    </w:p>
    <w:p w14:paraId="166C0FF6" w14:textId="77777777" w:rsidR="00EF7E0D" w:rsidRPr="00BF41F9" w:rsidRDefault="00EF7E0D">
      <w:pPr>
        <w:pStyle w:val="Zkladntext32"/>
        <w:widowControl w:val="0"/>
        <w:tabs>
          <w:tab w:val="left" w:leader="dot" w:pos="1689"/>
        </w:tabs>
        <w:rPr>
          <w:rFonts w:ascii="Times New Roman" w:hAnsi="Times New Roman" w:cs="Times New Roman"/>
          <w:b/>
        </w:rPr>
      </w:pPr>
    </w:p>
    <w:p w14:paraId="4AACFCE0" w14:textId="77777777" w:rsidR="00D73D7C" w:rsidRPr="00BF41F9" w:rsidRDefault="00070839" w:rsidP="00070839">
      <w:pPr>
        <w:pStyle w:val="Zkladntext32"/>
        <w:widowControl w:val="0"/>
        <w:tabs>
          <w:tab w:val="left" w:leader="dot" w:pos="1689"/>
        </w:tabs>
        <w:ind w:left="426" w:hanging="426"/>
        <w:rPr>
          <w:rFonts w:ascii="Times New Roman" w:hAnsi="Times New Roman" w:cs="Times New Roman"/>
          <w:b/>
        </w:rPr>
      </w:pPr>
      <w:r w:rsidRPr="00BF41F9">
        <w:rPr>
          <w:rFonts w:ascii="Times New Roman" w:hAnsi="Times New Roman" w:cs="Times New Roman"/>
          <w:b/>
        </w:rPr>
        <w:tab/>
      </w:r>
      <w:r w:rsidR="006E012E">
        <w:rPr>
          <w:rFonts w:ascii="Times New Roman" w:hAnsi="Times New Roman" w:cs="Times New Roman"/>
          <w:b/>
        </w:rPr>
        <w:t xml:space="preserve">      </w:t>
      </w:r>
      <w:r w:rsidR="00E47379">
        <w:rPr>
          <w:rFonts w:ascii="Times New Roman" w:hAnsi="Times New Roman" w:cs="Times New Roman"/>
          <w:b/>
        </w:rPr>
        <w:t>___________________________</w:t>
      </w:r>
      <w:r w:rsidR="00E47379">
        <w:rPr>
          <w:rFonts w:ascii="Times New Roman" w:hAnsi="Times New Roman" w:cs="Times New Roman"/>
          <w:b/>
        </w:rPr>
        <w:tab/>
      </w:r>
      <w:r w:rsidR="00E47379">
        <w:rPr>
          <w:rFonts w:ascii="Times New Roman" w:hAnsi="Times New Roman" w:cs="Times New Roman"/>
          <w:b/>
        </w:rPr>
        <w:tab/>
      </w:r>
      <w:r w:rsidR="00E47379">
        <w:rPr>
          <w:rFonts w:ascii="Times New Roman" w:hAnsi="Times New Roman" w:cs="Times New Roman"/>
          <w:b/>
        </w:rPr>
        <w:tab/>
        <w:t>___________________________</w:t>
      </w:r>
    </w:p>
    <w:p w14:paraId="696DF32A" w14:textId="77777777" w:rsidR="00D73D7C" w:rsidRPr="002F41E2" w:rsidRDefault="00070839" w:rsidP="00070839">
      <w:pPr>
        <w:pStyle w:val="Zkladntext32"/>
        <w:widowControl w:val="0"/>
        <w:tabs>
          <w:tab w:val="left" w:leader="dot" w:pos="1689"/>
        </w:tabs>
        <w:ind w:left="426" w:hanging="426"/>
        <w:rPr>
          <w:rFonts w:ascii="Times New Roman" w:hAnsi="Times New Roman" w:cs="Times New Roman"/>
        </w:rPr>
      </w:pPr>
      <w:r w:rsidRPr="00BF41F9">
        <w:rPr>
          <w:rFonts w:ascii="Times New Roman" w:hAnsi="Times New Roman" w:cs="Times New Roman"/>
        </w:rPr>
        <w:tab/>
      </w:r>
      <w:r w:rsidR="00E47379">
        <w:rPr>
          <w:rFonts w:ascii="Times New Roman" w:hAnsi="Times New Roman" w:cs="Times New Roman"/>
        </w:rPr>
        <w:t xml:space="preserve">         </w:t>
      </w:r>
      <w:r w:rsidR="006E012E">
        <w:rPr>
          <w:rFonts w:ascii="Times New Roman" w:hAnsi="Times New Roman" w:cs="Times New Roman"/>
        </w:rPr>
        <w:t xml:space="preserve">       </w:t>
      </w:r>
      <w:r w:rsidR="00D73D7C" w:rsidRPr="00BF41F9">
        <w:rPr>
          <w:rFonts w:ascii="Times New Roman" w:hAnsi="Times New Roman" w:cs="Times New Roman"/>
        </w:rPr>
        <w:t xml:space="preserve">Ing. </w:t>
      </w:r>
      <w:r w:rsidR="006E012E">
        <w:rPr>
          <w:rFonts w:ascii="Times New Roman" w:hAnsi="Times New Roman" w:cs="Times New Roman"/>
        </w:rPr>
        <w:t>Marta Popríková</w:t>
      </w:r>
      <w:r w:rsidR="00D73D7C" w:rsidRPr="00BF41F9">
        <w:rPr>
          <w:rFonts w:ascii="Times New Roman" w:hAnsi="Times New Roman" w:cs="Times New Roman"/>
        </w:rPr>
        <w:tab/>
      </w:r>
      <w:r w:rsidR="00D73D7C" w:rsidRPr="00BF41F9">
        <w:rPr>
          <w:rFonts w:ascii="Times New Roman" w:hAnsi="Times New Roman" w:cs="Times New Roman"/>
        </w:rPr>
        <w:tab/>
      </w:r>
      <w:r w:rsidR="00D73D7C" w:rsidRPr="00BF41F9">
        <w:rPr>
          <w:rFonts w:ascii="Times New Roman" w:hAnsi="Times New Roman" w:cs="Times New Roman"/>
        </w:rPr>
        <w:tab/>
      </w:r>
      <w:r w:rsidR="00F71987" w:rsidRPr="00BF41F9">
        <w:rPr>
          <w:rFonts w:ascii="Times New Roman" w:hAnsi="Times New Roman" w:cs="Times New Roman"/>
        </w:rPr>
        <w:tab/>
      </w:r>
      <w:r w:rsidRPr="00BF41F9">
        <w:rPr>
          <w:rFonts w:ascii="Times New Roman" w:hAnsi="Times New Roman" w:cs="Times New Roman"/>
        </w:rPr>
        <w:tab/>
      </w:r>
      <w:r w:rsidR="00E47379" w:rsidRPr="002F41E2">
        <w:rPr>
          <w:rFonts w:ascii="Times New Roman" w:hAnsi="Times New Roman" w:cs="Times New Roman"/>
        </w:rPr>
        <w:t xml:space="preserve">     </w:t>
      </w:r>
      <w:r w:rsidR="002F41E2" w:rsidRPr="002F41E2">
        <w:rPr>
          <w:rFonts w:ascii="Times New Roman" w:hAnsi="Times New Roman" w:cs="Times New Roman"/>
          <w:color w:val="000000"/>
        </w:rPr>
        <w:tab/>
      </w:r>
    </w:p>
    <w:p w14:paraId="3A1691A3" w14:textId="77777777" w:rsidR="00957BF3" w:rsidRPr="00CB5364" w:rsidRDefault="00EF7E0D" w:rsidP="009E5C3C">
      <w:pPr>
        <w:pStyle w:val="Zkladntext32"/>
        <w:widowControl w:val="0"/>
        <w:tabs>
          <w:tab w:val="left" w:leader="dot" w:pos="1689"/>
        </w:tabs>
        <w:ind w:left="1276" w:hanging="1276"/>
        <w:rPr>
          <w:rFonts w:ascii="Book Antiqua" w:hAnsi="Book Antiqua"/>
          <w:sz w:val="20"/>
          <w:szCs w:val="20"/>
        </w:rPr>
      </w:pPr>
      <w:r w:rsidRPr="00BF41F9">
        <w:rPr>
          <w:rFonts w:ascii="Times New Roman" w:hAnsi="Times New Roman" w:cs="Times New Roman"/>
        </w:rPr>
        <w:t xml:space="preserve">      </w:t>
      </w:r>
      <w:r w:rsidR="00A52A62">
        <w:rPr>
          <w:rFonts w:ascii="Times New Roman" w:hAnsi="Times New Roman" w:cs="Times New Roman"/>
        </w:rPr>
        <w:tab/>
        <w:t xml:space="preserve">          riaditeľka</w:t>
      </w:r>
      <w:r w:rsidRPr="00BF41F9">
        <w:rPr>
          <w:rFonts w:ascii="Times New Roman" w:hAnsi="Times New Roman" w:cs="Times New Roman"/>
        </w:rPr>
        <w:t xml:space="preserve"> </w:t>
      </w:r>
      <w:r w:rsidR="00070839" w:rsidRPr="00BF41F9">
        <w:rPr>
          <w:rFonts w:ascii="Times New Roman" w:hAnsi="Times New Roman" w:cs="Times New Roman"/>
        </w:rPr>
        <w:tab/>
      </w:r>
      <w:r w:rsidR="00E47379">
        <w:rPr>
          <w:rFonts w:ascii="Times New Roman" w:hAnsi="Times New Roman" w:cs="Times New Roman"/>
        </w:rPr>
        <w:t xml:space="preserve">   </w:t>
      </w:r>
    </w:p>
    <w:sectPr w:rsidR="00957BF3" w:rsidRPr="00CB5364" w:rsidSect="009551A7">
      <w:footerReference w:type="default" r:id="rId8"/>
      <w:pgSz w:w="11906" w:h="16838"/>
      <w:pgMar w:top="1134" w:right="1134" w:bottom="1134" w:left="1134" w:header="708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B81204C" w14:textId="77777777" w:rsidR="00A103C7" w:rsidRDefault="00A103C7" w:rsidP="00957BF3">
      <w:r>
        <w:separator/>
      </w:r>
    </w:p>
  </w:endnote>
  <w:endnote w:type="continuationSeparator" w:id="0">
    <w:p w14:paraId="6769E88D" w14:textId="77777777" w:rsidR="00A103C7" w:rsidRDefault="00A103C7" w:rsidP="00957B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ambria Math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50BFED" w14:textId="77777777" w:rsidR="002041FA" w:rsidRDefault="002041FA">
    <w:pPr>
      <w:pStyle w:val="Pta"/>
      <w:jc w:val="right"/>
    </w:pPr>
    <w:r>
      <w:fldChar w:fldCharType="begin"/>
    </w:r>
    <w:r>
      <w:instrText>PAGE   \* MERGEFORMAT</w:instrText>
    </w:r>
    <w:r>
      <w:fldChar w:fldCharType="separate"/>
    </w:r>
    <w:r w:rsidR="009230F6">
      <w:rPr>
        <w:noProof/>
      </w:rPr>
      <w:t>2</w:t>
    </w:r>
    <w:r>
      <w:fldChar w:fldCharType="end"/>
    </w:r>
  </w:p>
  <w:p w14:paraId="44EAD922" w14:textId="77777777" w:rsidR="00D451FD" w:rsidRDefault="00D451FD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9464E9B" w14:textId="77777777" w:rsidR="00A103C7" w:rsidRDefault="00A103C7" w:rsidP="00957BF3">
      <w:r>
        <w:separator/>
      </w:r>
    </w:p>
  </w:footnote>
  <w:footnote w:type="continuationSeparator" w:id="0">
    <w:p w14:paraId="407F6D0D" w14:textId="77777777" w:rsidR="00A103C7" w:rsidRDefault="00A103C7" w:rsidP="00957B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lef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0000003"/>
    <w:multiLevelType w:val="singleLevel"/>
    <w:tmpl w:val="00000003"/>
    <w:name w:val="WW8Num5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3" w15:restartNumberingAfterBreak="0">
    <w:nsid w:val="00000004"/>
    <w:multiLevelType w:val="singleLevel"/>
    <w:tmpl w:val="00000004"/>
    <w:name w:val="WW8Num7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00000005"/>
    <w:multiLevelType w:val="multilevel"/>
    <w:tmpl w:val="00000005"/>
    <w:name w:val="WW8Num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lef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00000006"/>
    <w:multiLevelType w:val="singleLevel"/>
    <w:tmpl w:val="00000006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00000007"/>
    <w:multiLevelType w:val="singleLevel"/>
    <w:tmpl w:val="C4AC8A66"/>
    <w:name w:val="WW8Num13"/>
    <w:lvl w:ilvl="0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color w:val="auto"/>
      </w:rPr>
    </w:lvl>
  </w:abstractNum>
  <w:abstractNum w:abstractNumId="7" w15:restartNumberingAfterBreak="0">
    <w:nsid w:val="00000008"/>
    <w:multiLevelType w:val="singleLevel"/>
    <w:tmpl w:val="00000008"/>
    <w:name w:val="WW8Num1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</w:abstractNum>
  <w:abstractNum w:abstractNumId="8" w15:restartNumberingAfterBreak="0">
    <w:nsid w:val="00000009"/>
    <w:multiLevelType w:val="multilevel"/>
    <w:tmpl w:val="00000009"/>
    <w:name w:val="WW8Num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lef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0000000A"/>
    <w:multiLevelType w:val="multilevel"/>
    <w:tmpl w:val="0000000A"/>
    <w:name w:val="WW8Num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b w:val="0"/>
        <w:i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0" w15:restartNumberingAfterBreak="0">
    <w:nsid w:val="0000000B"/>
    <w:multiLevelType w:val="singleLevel"/>
    <w:tmpl w:val="0000000B"/>
    <w:name w:val="WW8Num2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1" w15:restartNumberingAfterBreak="0">
    <w:nsid w:val="32B2110D"/>
    <w:multiLevelType w:val="hybridMultilevel"/>
    <w:tmpl w:val="B2C4887C"/>
    <w:lvl w:ilvl="0" w:tplc="A9D62BE8">
      <w:start w:val="1"/>
      <w:numFmt w:val="decimal"/>
      <w:lvlText w:val="%1."/>
      <w:lvlJc w:val="left"/>
      <w:pPr>
        <w:ind w:left="480" w:hanging="4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40" w:hanging="360"/>
      </w:pPr>
    </w:lvl>
    <w:lvl w:ilvl="2" w:tplc="041B001B" w:tentative="1">
      <w:start w:val="1"/>
      <w:numFmt w:val="lowerRoman"/>
      <w:lvlText w:val="%3."/>
      <w:lvlJc w:val="right"/>
      <w:pPr>
        <w:ind w:left="1860" w:hanging="180"/>
      </w:pPr>
    </w:lvl>
    <w:lvl w:ilvl="3" w:tplc="041B000F" w:tentative="1">
      <w:start w:val="1"/>
      <w:numFmt w:val="decimal"/>
      <w:lvlText w:val="%4."/>
      <w:lvlJc w:val="left"/>
      <w:pPr>
        <w:ind w:left="2580" w:hanging="360"/>
      </w:pPr>
    </w:lvl>
    <w:lvl w:ilvl="4" w:tplc="041B0019" w:tentative="1">
      <w:start w:val="1"/>
      <w:numFmt w:val="lowerLetter"/>
      <w:lvlText w:val="%5."/>
      <w:lvlJc w:val="left"/>
      <w:pPr>
        <w:ind w:left="3300" w:hanging="360"/>
      </w:pPr>
    </w:lvl>
    <w:lvl w:ilvl="5" w:tplc="041B001B" w:tentative="1">
      <w:start w:val="1"/>
      <w:numFmt w:val="lowerRoman"/>
      <w:lvlText w:val="%6."/>
      <w:lvlJc w:val="right"/>
      <w:pPr>
        <w:ind w:left="4020" w:hanging="180"/>
      </w:pPr>
    </w:lvl>
    <w:lvl w:ilvl="6" w:tplc="041B000F" w:tentative="1">
      <w:start w:val="1"/>
      <w:numFmt w:val="decimal"/>
      <w:lvlText w:val="%7."/>
      <w:lvlJc w:val="left"/>
      <w:pPr>
        <w:ind w:left="4740" w:hanging="360"/>
      </w:pPr>
    </w:lvl>
    <w:lvl w:ilvl="7" w:tplc="041B0019" w:tentative="1">
      <w:start w:val="1"/>
      <w:numFmt w:val="lowerLetter"/>
      <w:lvlText w:val="%8."/>
      <w:lvlJc w:val="left"/>
      <w:pPr>
        <w:ind w:left="5460" w:hanging="360"/>
      </w:pPr>
    </w:lvl>
    <w:lvl w:ilvl="8" w:tplc="041B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2" w15:restartNumberingAfterBreak="0">
    <w:nsid w:val="4CB21064"/>
    <w:multiLevelType w:val="hybridMultilevel"/>
    <w:tmpl w:val="EBAE2EDA"/>
    <w:lvl w:ilvl="0" w:tplc="041B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3" w15:restartNumberingAfterBreak="0">
    <w:nsid w:val="4E81700A"/>
    <w:multiLevelType w:val="hybridMultilevel"/>
    <w:tmpl w:val="B8CE3F7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F261CB"/>
    <w:multiLevelType w:val="hybridMultilevel"/>
    <w:tmpl w:val="E932AF50"/>
    <w:lvl w:ilvl="0" w:tplc="CF08234E">
      <w:start w:val="5"/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A34727"/>
    <w:multiLevelType w:val="multilevel"/>
    <w:tmpl w:val="CDDE440A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b/>
        <w:i w:val="0"/>
        <w:sz w:val="24"/>
      </w:rPr>
    </w:lvl>
    <w:lvl w:ilvl="1">
      <w:start w:val="2"/>
      <w:numFmt w:val="decimal"/>
      <w:lvlText w:val="%1.%2."/>
      <w:lvlJc w:val="left"/>
      <w:pPr>
        <w:tabs>
          <w:tab w:val="num" w:pos="907"/>
        </w:tabs>
        <w:ind w:left="907" w:hanging="550"/>
      </w:pPr>
      <w:rPr>
        <w:rFonts w:ascii="Arial" w:hAnsi="Arial" w:cs="Times New Roman" w:hint="default"/>
        <w:b w:val="0"/>
        <w:i w:val="0"/>
        <w:sz w:val="20"/>
      </w:rPr>
    </w:lvl>
    <w:lvl w:ilvl="2">
      <w:start w:val="1"/>
      <w:numFmt w:val="decimal"/>
      <w:lvlText w:val="%1.%2.%3."/>
      <w:lvlJc w:val="left"/>
      <w:pPr>
        <w:tabs>
          <w:tab w:val="num" w:pos="1627"/>
        </w:tabs>
        <w:ind w:left="1224" w:hanging="317"/>
      </w:pPr>
      <w:rPr>
        <w:rFonts w:hint="default"/>
        <w:b/>
        <w:i w:val="0"/>
        <w:sz w:val="2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ascii="Arial" w:hAnsi="Arial" w:cs="Times New Roman" w:hint="default"/>
        <w:b/>
        <w:i w:val="0"/>
        <w:sz w:val="2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 w15:restartNumberingAfterBreak="0">
    <w:nsid w:val="5C6E2F66"/>
    <w:multiLevelType w:val="hybridMultilevel"/>
    <w:tmpl w:val="0778E45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DF66CF"/>
    <w:multiLevelType w:val="hybridMultilevel"/>
    <w:tmpl w:val="13724EA2"/>
    <w:lvl w:ilvl="0" w:tplc="C40C73C0">
      <w:start w:val="1"/>
      <w:numFmt w:val="decimal"/>
      <w:lvlText w:val="%1."/>
      <w:lvlJc w:val="left"/>
      <w:pPr>
        <w:ind w:left="2200" w:hanging="42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2860" w:hanging="360"/>
      </w:pPr>
    </w:lvl>
    <w:lvl w:ilvl="2" w:tplc="041B001B" w:tentative="1">
      <w:start w:val="1"/>
      <w:numFmt w:val="lowerRoman"/>
      <w:lvlText w:val="%3."/>
      <w:lvlJc w:val="right"/>
      <w:pPr>
        <w:ind w:left="3580" w:hanging="180"/>
      </w:pPr>
    </w:lvl>
    <w:lvl w:ilvl="3" w:tplc="041B000F" w:tentative="1">
      <w:start w:val="1"/>
      <w:numFmt w:val="decimal"/>
      <w:lvlText w:val="%4."/>
      <w:lvlJc w:val="left"/>
      <w:pPr>
        <w:ind w:left="4300" w:hanging="360"/>
      </w:pPr>
    </w:lvl>
    <w:lvl w:ilvl="4" w:tplc="041B0019" w:tentative="1">
      <w:start w:val="1"/>
      <w:numFmt w:val="lowerLetter"/>
      <w:lvlText w:val="%5."/>
      <w:lvlJc w:val="left"/>
      <w:pPr>
        <w:ind w:left="5020" w:hanging="360"/>
      </w:pPr>
    </w:lvl>
    <w:lvl w:ilvl="5" w:tplc="041B001B" w:tentative="1">
      <w:start w:val="1"/>
      <w:numFmt w:val="lowerRoman"/>
      <w:lvlText w:val="%6."/>
      <w:lvlJc w:val="right"/>
      <w:pPr>
        <w:ind w:left="5740" w:hanging="180"/>
      </w:pPr>
    </w:lvl>
    <w:lvl w:ilvl="6" w:tplc="041B000F" w:tentative="1">
      <w:start w:val="1"/>
      <w:numFmt w:val="decimal"/>
      <w:lvlText w:val="%7."/>
      <w:lvlJc w:val="left"/>
      <w:pPr>
        <w:ind w:left="6460" w:hanging="360"/>
      </w:pPr>
    </w:lvl>
    <w:lvl w:ilvl="7" w:tplc="041B0019" w:tentative="1">
      <w:start w:val="1"/>
      <w:numFmt w:val="lowerLetter"/>
      <w:lvlText w:val="%8."/>
      <w:lvlJc w:val="left"/>
      <w:pPr>
        <w:ind w:left="7180" w:hanging="360"/>
      </w:pPr>
    </w:lvl>
    <w:lvl w:ilvl="8" w:tplc="041B001B" w:tentative="1">
      <w:start w:val="1"/>
      <w:numFmt w:val="lowerRoman"/>
      <w:lvlText w:val="%9."/>
      <w:lvlJc w:val="right"/>
      <w:pPr>
        <w:ind w:left="7900" w:hanging="180"/>
      </w:pPr>
    </w:lvl>
  </w:abstractNum>
  <w:abstractNum w:abstractNumId="18" w15:restartNumberingAfterBreak="0">
    <w:nsid w:val="76D21E74"/>
    <w:multiLevelType w:val="hybridMultilevel"/>
    <w:tmpl w:val="F6F490AC"/>
    <w:lvl w:ilvl="0" w:tplc="578E48CA">
      <w:start w:val="3"/>
      <w:numFmt w:val="bullet"/>
      <w:lvlText w:val="-"/>
      <w:lvlJc w:val="left"/>
      <w:pPr>
        <w:ind w:left="720" w:hanging="360"/>
      </w:pPr>
      <w:rPr>
        <w:rFonts w:ascii="Book Antiqua" w:eastAsia="Calibri" w:hAnsi="Book Antiqua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5"/>
  </w:num>
  <w:num w:numId="13">
    <w:abstractNumId w:val="16"/>
  </w:num>
  <w:num w:numId="14">
    <w:abstractNumId w:val="11"/>
  </w:num>
  <w:num w:numId="15">
    <w:abstractNumId w:val="12"/>
  </w:num>
  <w:num w:numId="16">
    <w:abstractNumId w:val="14"/>
  </w:num>
  <w:num w:numId="17">
    <w:abstractNumId w:val="13"/>
  </w:num>
  <w:num w:numId="18">
    <w:abstractNumId w:val="17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y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0691"/>
    <w:rsid w:val="00010FAB"/>
    <w:rsid w:val="000305F4"/>
    <w:rsid w:val="000326A1"/>
    <w:rsid w:val="0003322A"/>
    <w:rsid w:val="00035306"/>
    <w:rsid w:val="00044BB3"/>
    <w:rsid w:val="00051415"/>
    <w:rsid w:val="00052588"/>
    <w:rsid w:val="0006141C"/>
    <w:rsid w:val="00070839"/>
    <w:rsid w:val="000728F5"/>
    <w:rsid w:val="00073C0A"/>
    <w:rsid w:val="00091647"/>
    <w:rsid w:val="00092815"/>
    <w:rsid w:val="000971A4"/>
    <w:rsid w:val="000971BA"/>
    <w:rsid w:val="000A14F8"/>
    <w:rsid w:val="000A3DDD"/>
    <w:rsid w:val="000A5A21"/>
    <w:rsid w:val="000C1991"/>
    <w:rsid w:val="000C4842"/>
    <w:rsid w:val="000E10C8"/>
    <w:rsid w:val="000E220D"/>
    <w:rsid w:val="000F2F8A"/>
    <w:rsid w:val="000F779A"/>
    <w:rsid w:val="001409BA"/>
    <w:rsid w:val="00140D14"/>
    <w:rsid w:val="00144D3A"/>
    <w:rsid w:val="00145406"/>
    <w:rsid w:val="00145EBD"/>
    <w:rsid w:val="00154346"/>
    <w:rsid w:val="00157209"/>
    <w:rsid w:val="00163055"/>
    <w:rsid w:val="0016360E"/>
    <w:rsid w:val="001A10DB"/>
    <w:rsid w:val="001A4AC4"/>
    <w:rsid w:val="001A79F4"/>
    <w:rsid w:val="001B075D"/>
    <w:rsid w:val="001B60E8"/>
    <w:rsid w:val="001D06FC"/>
    <w:rsid w:val="001D2C79"/>
    <w:rsid w:val="001D468D"/>
    <w:rsid w:val="001E29A5"/>
    <w:rsid w:val="001E4103"/>
    <w:rsid w:val="001E7F5F"/>
    <w:rsid w:val="002041FA"/>
    <w:rsid w:val="002516C9"/>
    <w:rsid w:val="00264A9A"/>
    <w:rsid w:val="00271172"/>
    <w:rsid w:val="0027128B"/>
    <w:rsid w:val="002730DA"/>
    <w:rsid w:val="002746C3"/>
    <w:rsid w:val="00274B02"/>
    <w:rsid w:val="002B05F2"/>
    <w:rsid w:val="002B56F8"/>
    <w:rsid w:val="002C3EEB"/>
    <w:rsid w:val="002C7D2C"/>
    <w:rsid w:val="002D6CCE"/>
    <w:rsid w:val="002E2468"/>
    <w:rsid w:val="002F41E2"/>
    <w:rsid w:val="002F67E4"/>
    <w:rsid w:val="003040F2"/>
    <w:rsid w:val="0030524B"/>
    <w:rsid w:val="00305B24"/>
    <w:rsid w:val="00306129"/>
    <w:rsid w:val="00306E30"/>
    <w:rsid w:val="0030765B"/>
    <w:rsid w:val="0031219D"/>
    <w:rsid w:val="00313E6F"/>
    <w:rsid w:val="003154E3"/>
    <w:rsid w:val="00327919"/>
    <w:rsid w:val="00336629"/>
    <w:rsid w:val="0033731A"/>
    <w:rsid w:val="00343F8E"/>
    <w:rsid w:val="00364A4E"/>
    <w:rsid w:val="0039235A"/>
    <w:rsid w:val="003A2253"/>
    <w:rsid w:val="003A4309"/>
    <w:rsid w:val="003B3736"/>
    <w:rsid w:val="003C3940"/>
    <w:rsid w:val="003D541B"/>
    <w:rsid w:val="0042281B"/>
    <w:rsid w:val="00427869"/>
    <w:rsid w:val="00432E45"/>
    <w:rsid w:val="00436A08"/>
    <w:rsid w:val="004376DC"/>
    <w:rsid w:val="00444756"/>
    <w:rsid w:val="004718B0"/>
    <w:rsid w:val="00474446"/>
    <w:rsid w:val="004A28E3"/>
    <w:rsid w:val="004A2C50"/>
    <w:rsid w:val="004C7307"/>
    <w:rsid w:val="004C7D47"/>
    <w:rsid w:val="004E422B"/>
    <w:rsid w:val="004F2217"/>
    <w:rsid w:val="004F7395"/>
    <w:rsid w:val="00503C79"/>
    <w:rsid w:val="0051600E"/>
    <w:rsid w:val="00517216"/>
    <w:rsid w:val="00523438"/>
    <w:rsid w:val="00527786"/>
    <w:rsid w:val="005371DA"/>
    <w:rsid w:val="00545423"/>
    <w:rsid w:val="0056040F"/>
    <w:rsid w:val="00565D67"/>
    <w:rsid w:val="00567178"/>
    <w:rsid w:val="00567E7D"/>
    <w:rsid w:val="00580442"/>
    <w:rsid w:val="00580560"/>
    <w:rsid w:val="0058097E"/>
    <w:rsid w:val="00580DF1"/>
    <w:rsid w:val="005903D9"/>
    <w:rsid w:val="00591E8C"/>
    <w:rsid w:val="005A5C24"/>
    <w:rsid w:val="005C44B1"/>
    <w:rsid w:val="005C5E6E"/>
    <w:rsid w:val="005C7EF1"/>
    <w:rsid w:val="005D4D2F"/>
    <w:rsid w:val="00601670"/>
    <w:rsid w:val="006052BB"/>
    <w:rsid w:val="00616E35"/>
    <w:rsid w:val="006217A8"/>
    <w:rsid w:val="006264E2"/>
    <w:rsid w:val="006277C2"/>
    <w:rsid w:val="00630F24"/>
    <w:rsid w:val="00632FBD"/>
    <w:rsid w:val="00634E1A"/>
    <w:rsid w:val="00655211"/>
    <w:rsid w:val="006607AC"/>
    <w:rsid w:val="00672D9D"/>
    <w:rsid w:val="006742CD"/>
    <w:rsid w:val="006A52EC"/>
    <w:rsid w:val="006B06AC"/>
    <w:rsid w:val="006C528D"/>
    <w:rsid w:val="006D0E59"/>
    <w:rsid w:val="006D38E5"/>
    <w:rsid w:val="006D46C4"/>
    <w:rsid w:val="006D6E78"/>
    <w:rsid w:val="006E012E"/>
    <w:rsid w:val="006E0E29"/>
    <w:rsid w:val="006E1930"/>
    <w:rsid w:val="006E4F5E"/>
    <w:rsid w:val="007069CD"/>
    <w:rsid w:val="00707A6C"/>
    <w:rsid w:val="00714D3C"/>
    <w:rsid w:val="0072499D"/>
    <w:rsid w:val="00725110"/>
    <w:rsid w:val="00750BD4"/>
    <w:rsid w:val="0077076E"/>
    <w:rsid w:val="00775E63"/>
    <w:rsid w:val="00795D44"/>
    <w:rsid w:val="007A1970"/>
    <w:rsid w:val="007B0E26"/>
    <w:rsid w:val="007B7398"/>
    <w:rsid w:val="007E4F2B"/>
    <w:rsid w:val="007F067F"/>
    <w:rsid w:val="007F2B9D"/>
    <w:rsid w:val="008044DB"/>
    <w:rsid w:val="00804BA1"/>
    <w:rsid w:val="00813A7C"/>
    <w:rsid w:val="00815464"/>
    <w:rsid w:val="00816C81"/>
    <w:rsid w:val="0082241D"/>
    <w:rsid w:val="00823435"/>
    <w:rsid w:val="00824A59"/>
    <w:rsid w:val="00827CC0"/>
    <w:rsid w:val="008302B7"/>
    <w:rsid w:val="00842C49"/>
    <w:rsid w:val="00855CA9"/>
    <w:rsid w:val="00865897"/>
    <w:rsid w:val="008800E8"/>
    <w:rsid w:val="008863EA"/>
    <w:rsid w:val="00886EF8"/>
    <w:rsid w:val="008A161D"/>
    <w:rsid w:val="008A2848"/>
    <w:rsid w:val="008B3434"/>
    <w:rsid w:val="008B3BA1"/>
    <w:rsid w:val="008E1F3B"/>
    <w:rsid w:val="008F3E6A"/>
    <w:rsid w:val="00913B71"/>
    <w:rsid w:val="009230F6"/>
    <w:rsid w:val="00927194"/>
    <w:rsid w:val="009300BD"/>
    <w:rsid w:val="00931E6B"/>
    <w:rsid w:val="00932ED3"/>
    <w:rsid w:val="00942E97"/>
    <w:rsid w:val="009538B9"/>
    <w:rsid w:val="009551A7"/>
    <w:rsid w:val="0095784D"/>
    <w:rsid w:val="00957BF3"/>
    <w:rsid w:val="0096164A"/>
    <w:rsid w:val="00964717"/>
    <w:rsid w:val="00972BD4"/>
    <w:rsid w:val="00990F3B"/>
    <w:rsid w:val="009A2211"/>
    <w:rsid w:val="009B4E3D"/>
    <w:rsid w:val="009C0BCC"/>
    <w:rsid w:val="009C1078"/>
    <w:rsid w:val="009D1A45"/>
    <w:rsid w:val="009D4A68"/>
    <w:rsid w:val="009E5C3C"/>
    <w:rsid w:val="009F5494"/>
    <w:rsid w:val="009F78AA"/>
    <w:rsid w:val="00A016A9"/>
    <w:rsid w:val="00A06C34"/>
    <w:rsid w:val="00A0734A"/>
    <w:rsid w:val="00A103C7"/>
    <w:rsid w:val="00A1599B"/>
    <w:rsid w:val="00A17275"/>
    <w:rsid w:val="00A174FE"/>
    <w:rsid w:val="00A34124"/>
    <w:rsid w:val="00A34B86"/>
    <w:rsid w:val="00A52A62"/>
    <w:rsid w:val="00A53BE4"/>
    <w:rsid w:val="00A71B55"/>
    <w:rsid w:val="00A8518A"/>
    <w:rsid w:val="00A94851"/>
    <w:rsid w:val="00A95416"/>
    <w:rsid w:val="00AA4440"/>
    <w:rsid w:val="00AC767F"/>
    <w:rsid w:val="00AD4F6F"/>
    <w:rsid w:val="00AD79B3"/>
    <w:rsid w:val="00AE2259"/>
    <w:rsid w:val="00AF1A89"/>
    <w:rsid w:val="00AF582F"/>
    <w:rsid w:val="00B11D91"/>
    <w:rsid w:val="00B12685"/>
    <w:rsid w:val="00B4224E"/>
    <w:rsid w:val="00B56367"/>
    <w:rsid w:val="00B661FD"/>
    <w:rsid w:val="00B66703"/>
    <w:rsid w:val="00B70977"/>
    <w:rsid w:val="00B7579D"/>
    <w:rsid w:val="00B80B6B"/>
    <w:rsid w:val="00B84B53"/>
    <w:rsid w:val="00B958D3"/>
    <w:rsid w:val="00B9752C"/>
    <w:rsid w:val="00BA0078"/>
    <w:rsid w:val="00BA21E9"/>
    <w:rsid w:val="00BA70DA"/>
    <w:rsid w:val="00BC0009"/>
    <w:rsid w:val="00BC7C5D"/>
    <w:rsid w:val="00BD3556"/>
    <w:rsid w:val="00BD715D"/>
    <w:rsid w:val="00BF3074"/>
    <w:rsid w:val="00BF41F9"/>
    <w:rsid w:val="00C01B4C"/>
    <w:rsid w:val="00C05038"/>
    <w:rsid w:val="00C05B17"/>
    <w:rsid w:val="00C112D5"/>
    <w:rsid w:val="00C15684"/>
    <w:rsid w:val="00C400A2"/>
    <w:rsid w:val="00C640B1"/>
    <w:rsid w:val="00C70A02"/>
    <w:rsid w:val="00C76FFE"/>
    <w:rsid w:val="00C87337"/>
    <w:rsid w:val="00C96312"/>
    <w:rsid w:val="00CB1E7A"/>
    <w:rsid w:val="00CB5364"/>
    <w:rsid w:val="00CB5B62"/>
    <w:rsid w:val="00CC7900"/>
    <w:rsid w:val="00CD6BFA"/>
    <w:rsid w:val="00CF11CE"/>
    <w:rsid w:val="00CF33F5"/>
    <w:rsid w:val="00CF3859"/>
    <w:rsid w:val="00CF4B72"/>
    <w:rsid w:val="00D00DF7"/>
    <w:rsid w:val="00D03739"/>
    <w:rsid w:val="00D2178D"/>
    <w:rsid w:val="00D27158"/>
    <w:rsid w:val="00D30433"/>
    <w:rsid w:val="00D451FD"/>
    <w:rsid w:val="00D559E0"/>
    <w:rsid w:val="00D56EF1"/>
    <w:rsid w:val="00D575BB"/>
    <w:rsid w:val="00D668FC"/>
    <w:rsid w:val="00D73D7C"/>
    <w:rsid w:val="00D754F8"/>
    <w:rsid w:val="00D84412"/>
    <w:rsid w:val="00D97E4F"/>
    <w:rsid w:val="00DA3F83"/>
    <w:rsid w:val="00DA59CB"/>
    <w:rsid w:val="00DA5E07"/>
    <w:rsid w:val="00DA60D9"/>
    <w:rsid w:val="00DB26F0"/>
    <w:rsid w:val="00DC019F"/>
    <w:rsid w:val="00DC1961"/>
    <w:rsid w:val="00DC4672"/>
    <w:rsid w:val="00DD3770"/>
    <w:rsid w:val="00DD4C5C"/>
    <w:rsid w:val="00DE7B30"/>
    <w:rsid w:val="00DF12EF"/>
    <w:rsid w:val="00E06AA3"/>
    <w:rsid w:val="00E1248D"/>
    <w:rsid w:val="00E20691"/>
    <w:rsid w:val="00E20AF2"/>
    <w:rsid w:val="00E2383F"/>
    <w:rsid w:val="00E35F6C"/>
    <w:rsid w:val="00E44B1C"/>
    <w:rsid w:val="00E47379"/>
    <w:rsid w:val="00E53B28"/>
    <w:rsid w:val="00E55700"/>
    <w:rsid w:val="00E56037"/>
    <w:rsid w:val="00E649BF"/>
    <w:rsid w:val="00E74EED"/>
    <w:rsid w:val="00E92A45"/>
    <w:rsid w:val="00EA01BE"/>
    <w:rsid w:val="00EC0EDB"/>
    <w:rsid w:val="00ED00AF"/>
    <w:rsid w:val="00ED22A6"/>
    <w:rsid w:val="00EE155C"/>
    <w:rsid w:val="00EF22DA"/>
    <w:rsid w:val="00EF497C"/>
    <w:rsid w:val="00EF7A54"/>
    <w:rsid w:val="00EF7E0D"/>
    <w:rsid w:val="00F130F5"/>
    <w:rsid w:val="00F169FC"/>
    <w:rsid w:val="00F23C23"/>
    <w:rsid w:val="00F35721"/>
    <w:rsid w:val="00F42558"/>
    <w:rsid w:val="00F521EB"/>
    <w:rsid w:val="00F53C0F"/>
    <w:rsid w:val="00F71987"/>
    <w:rsid w:val="00F80829"/>
    <w:rsid w:val="00FB16BD"/>
    <w:rsid w:val="00FB72DF"/>
    <w:rsid w:val="00FC2ECF"/>
    <w:rsid w:val="00FC7139"/>
    <w:rsid w:val="00FC7DCA"/>
    <w:rsid w:val="00FD0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364758B"/>
  <w15:chartTrackingRefBased/>
  <w15:docId w15:val="{A2AC438B-029A-4122-9E97-A5F90E962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suppressAutoHyphens/>
    </w:pPr>
    <w:rPr>
      <w:sz w:val="24"/>
      <w:szCs w:val="24"/>
      <w:lang w:eastAsia="zh-CN"/>
    </w:rPr>
  </w:style>
  <w:style w:type="paragraph" w:styleId="Nadpis2">
    <w:name w:val="heading 2"/>
    <w:basedOn w:val="Normlny"/>
    <w:next w:val="Normlny"/>
    <w:qFormat/>
    <w:pPr>
      <w:keepNext/>
      <w:numPr>
        <w:ilvl w:val="1"/>
        <w:numId w:val="1"/>
      </w:numPr>
      <w:outlineLvl w:val="1"/>
    </w:pPr>
    <w:rPr>
      <w:b/>
      <w:bCs/>
      <w:i/>
      <w:iCs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0A5A21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WW8Num14z0">
    <w:name w:val="WW8Num14z0"/>
    <w:rPr>
      <w:b w:val="0"/>
    </w:rPr>
  </w:style>
  <w:style w:type="character" w:customStyle="1" w:styleId="WW8Num18z0">
    <w:name w:val="WW8Num18z0"/>
    <w:rPr>
      <w:b w:val="0"/>
    </w:rPr>
  </w:style>
  <w:style w:type="character" w:customStyle="1" w:styleId="WW8Num22z0">
    <w:name w:val="WW8Num22z0"/>
    <w:rPr>
      <w:b w:val="0"/>
    </w:rPr>
  </w:style>
  <w:style w:type="character" w:customStyle="1" w:styleId="WW8Num24z1">
    <w:name w:val="WW8Num24z1"/>
    <w:rPr>
      <w:b w:val="0"/>
      <w:i w:val="0"/>
    </w:rPr>
  </w:style>
  <w:style w:type="character" w:customStyle="1" w:styleId="Absatz-Standardschriftart">
    <w:name w:val="Absatz-Standardschriftart"/>
  </w:style>
  <w:style w:type="character" w:customStyle="1" w:styleId="WW8Num6z1">
    <w:name w:val="WW8Num6z1"/>
    <w:rPr>
      <w:rFonts w:ascii="Symbol" w:hAnsi="Symbol" w:cs="Symbol"/>
    </w:rPr>
  </w:style>
  <w:style w:type="character" w:customStyle="1" w:styleId="WW8Num8z0">
    <w:name w:val="WW8Num8z0"/>
    <w:rPr>
      <w:b w:val="0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 w:cs="Wingdings"/>
    </w:rPr>
  </w:style>
  <w:style w:type="character" w:customStyle="1" w:styleId="WW8Num11z3">
    <w:name w:val="WW8Num11z3"/>
    <w:rPr>
      <w:rFonts w:ascii="Symbol" w:hAnsi="Symbol" w:cs="Symbol"/>
    </w:rPr>
  </w:style>
  <w:style w:type="character" w:customStyle="1" w:styleId="WW8Num13z0">
    <w:name w:val="WW8Num13z0"/>
    <w:rPr>
      <w:b w:val="0"/>
    </w:rPr>
  </w:style>
  <w:style w:type="character" w:customStyle="1" w:styleId="WW8Num15z0">
    <w:name w:val="WW8Num15z0"/>
    <w:rPr>
      <w:rFonts w:ascii="Times New Roman" w:eastAsia="Times New Roman" w:hAnsi="Times New Roman" w:cs="Times New Roman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 w:cs="Wingdings"/>
    </w:rPr>
  </w:style>
  <w:style w:type="character" w:customStyle="1" w:styleId="WW8Num15z3">
    <w:name w:val="WW8Num15z3"/>
    <w:rPr>
      <w:rFonts w:ascii="Symbol" w:hAnsi="Symbol" w:cs="Symbol"/>
    </w:rPr>
  </w:style>
  <w:style w:type="character" w:customStyle="1" w:styleId="WW8Num19z0">
    <w:name w:val="WW8Num19z0"/>
    <w:rPr>
      <w:rFonts w:ascii="Times New Roman" w:eastAsia="Times New Roman" w:hAnsi="Times New Roman" w:cs="Times New Roman"/>
    </w:rPr>
  </w:style>
  <w:style w:type="character" w:customStyle="1" w:styleId="WW8Num26z0">
    <w:name w:val="WW8Num26z0"/>
    <w:rPr>
      <w:b w:val="0"/>
    </w:rPr>
  </w:style>
  <w:style w:type="character" w:customStyle="1" w:styleId="WW8Num28z1">
    <w:name w:val="WW8Num28z1"/>
    <w:rPr>
      <w:b w:val="0"/>
      <w:i w:val="0"/>
    </w:rPr>
  </w:style>
  <w:style w:type="character" w:customStyle="1" w:styleId="WW8Num32z0">
    <w:name w:val="WW8Num32z0"/>
    <w:rPr>
      <w:b w:val="0"/>
    </w:rPr>
  </w:style>
  <w:style w:type="character" w:customStyle="1" w:styleId="WW8Num39z0">
    <w:name w:val="WW8Num39z0"/>
    <w:rPr>
      <w:b w:val="0"/>
    </w:rPr>
  </w:style>
  <w:style w:type="character" w:customStyle="1" w:styleId="WW8Num43z1">
    <w:name w:val="WW8Num43z1"/>
    <w:rPr>
      <w:b w:val="0"/>
      <w:i w:val="0"/>
    </w:rPr>
  </w:style>
  <w:style w:type="character" w:customStyle="1" w:styleId="WW8Num44z0">
    <w:name w:val="WW8Num44z0"/>
    <w:rPr>
      <w:b w:val="0"/>
    </w:rPr>
  </w:style>
  <w:style w:type="character" w:customStyle="1" w:styleId="Predvolenpsmoodseku1">
    <w:name w:val="Predvolené písmo odseku1"/>
  </w:style>
  <w:style w:type="character" w:styleId="slostrany">
    <w:name w:val="page number"/>
    <w:basedOn w:val="Predvolenpsmoodseku1"/>
  </w:style>
  <w:style w:type="character" w:styleId="Hypertextovprepojenie">
    <w:name w:val="Hyperlink"/>
    <w:rPr>
      <w:color w:val="0000FF"/>
      <w:u w:val="single"/>
    </w:rPr>
  </w:style>
  <w:style w:type="paragraph" w:customStyle="1" w:styleId="Nadpis">
    <w:name w:val="Nadpis"/>
    <w:basedOn w:val="Normlny"/>
    <w:next w:val="Zkladntext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Zkladntext">
    <w:name w:val="Body Text"/>
    <w:basedOn w:val="Normlny"/>
    <w:pPr>
      <w:spacing w:after="120"/>
    </w:pPr>
  </w:style>
  <w:style w:type="paragraph" w:styleId="Zoznam">
    <w:name w:val="List"/>
    <w:basedOn w:val="Zkladntext"/>
    <w:rPr>
      <w:rFonts w:cs="Mangal"/>
    </w:rPr>
  </w:style>
  <w:style w:type="paragraph" w:styleId="Popis">
    <w:name w:val="caption"/>
    <w:basedOn w:val="Normlny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lny"/>
    <w:pPr>
      <w:suppressLineNumbers/>
    </w:pPr>
    <w:rPr>
      <w:rFonts w:cs="Mangal"/>
    </w:rPr>
  </w:style>
  <w:style w:type="paragraph" w:customStyle="1" w:styleId="Popisok">
    <w:name w:val="Popisok"/>
    <w:basedOn w:val="Normlny"/>
    <w:pPr>
      <w:suppressLineNumbers/>
      <w:spacing w:before="120" w:after="120"/>
    </w:pPr>
    <w:rPr>
      <w:rFonts w:cs="Mangal"/>
      <w:i/>
      <w:iCs/>
    </w:rPr>
  </w:style>
  <w:style w:type="paragraph" w:customStyle="1" w:styleId="Zkladntext32">
    <w:name w:val="Základný text 32"/>
    <w:basedOn w:val="Normlny"/>
    <w:pPr>
      <w:jc w:val="both"/>
    </w:pPr>
    <w:rPr>
      <w:rFonts w:ascii="Arial" w:hAnsi="Arial" w:cs="Arial"/>
    </w:rPr>
  </w:style>
  <w:style w:type="paragraph" w:styleId="Hlavika">
    <w:name w:val="header"/>
    <w:basedOn w:val="Normlny"/>
    <w:pPr>
      <w:tabs>
        <w:tab w:val="center" w:pos="4536"/>
        <w:tab w:val="right" w:pos="9072"/>
      </w:tabs>
    </w:pPr>
  </w:style>
  <w:style w:type="paragraph" w:styleId="Pta">
    <w:name w:val="footer"/>
    <w:basedOn w:val="Normlny"/>
    <w:link w:val="PtaChar"/>
    <w:uiPriority w:val="99"/>
    <w:pPr>
      <w:tabs>
        <w:tab w:val="center" w:pos="4536"/>
        <w:tab w:val="right" w:pos="9072"/>
      </w:tabs>
    </w:pPr>
  </w:style>
  <w:style w:type="paragraph" w:customStyle="1" w:styleId="WW-Nadpis">
    <w:name w:val="WW-Nadpis"/>
    <w:basedOn w:val="Normlny"/>
    <w:next w:val="Podtitul"/>
    <w:pPr>
      <w:jc w:val="center"/>
    </w:pPr>
    <w:rPr>
      <w:rFonts w:ascii="Arial" w:hAnsi="Arial" w:cs="Arial"/>
      <w:b/>
      <w:bCs/>
    </w:rPr>
  </w:style>
  <w:style w:type="paragraph" w:styleId="Podtitul">
    <w:name w:val="Subtitle"/>
    <w:basedOn w:val="Nadpis"/>
    <w:next w:val="Zkladntext"/>
    <w:qFormat/>
    <w:pPr>
      <w:jc w:val="center"/>
    </w:pPr>
    <w:rPr>
      <w:i/>
      <w:iCs/>
    </w:rPr>
  </w:style>
  <w:style w:type="paragraph" w:customStyle="1" w:styleId="Zkladntext31">
    <w:name w:val="Základný text 31"/>
    <w:basedOn w:val="Normlny"/>
    <w:pPr>
      <w:jc w:val="both"/>
    </w:pPr>
    <w:rPr>
      <w:rFonts w:ascii="Arial" w:hAnsi="Arial" w:cs="Arial"/>
    </w:rPr>
  </w:style>
  <w:style w:type="paragraph" w:styleId="Textbubliny">
    <w:name w:val="Balloon Text"/>
    <w:basedOn w:val="Normlny"/>
    <w:rPr>
      <w:rFonts w:ascii="Tahoma" w:hAnsi="Tahoma" w:cs="Tahoma"/>
      <w:sz w:val="16"/>
      <w:szCs w:val="16"/>
    </w:rPr>
  </w:style>
  <w:style w:type="paragraph" w:customStyle="1" w:styleId="Styl2">
    <w:name w:val="Styl2"/>
    <w:basedOn w:val="Normlny"/>
    <w:pPr>
      <w:overflowPunct w:val="0"/>
      <w:autoSpaceDE w:val="0"/>
      <w:spacing w:after="240"/>
      <w:ind w:left="709" w:hanging="709"/>
      <w:jc w:val="both"/>
    </w:pPr>
    <w:rPr>
      <w:szCs w:val="20"/>
    </w:rPr>
  </w:style>
  <w:style w:type="paragraph" w:customStyle="1" w:styleId="Obsahtabuky">
    <w:name w:val="Obsah tabuľky"/>
    <w:basedOn w:val="Normlny"/>
    <w:pPr>
      <w:suppressLineNumbers/>
    </w:pPr>
  </w:style>
  <w:style w:type="paragraph" w:customStyle="1" w:styleId="Nadpistabuky">
    <w:name w:val="Nadpis tabuľky"/>
    <w:basedOn w:val="Obsahtabuky"/>
    <w:pPr>
      <w:jc w:val="center"/>
    </w:pPr>
    <w:rPr>
      <w:b/>
      <w:bCs/>
    </w:rPr>
  </w:style>
  <w:style w:type="paragraph" w:customStyle="1" w:styleId="Obsahrmca">
    <w:name w:val="Obsah rámca"/>
    <w:basedOn w:val="Zkladntext"/>
  </w:style>
  <w:style w:type="character" w:customStyle="1" w:styleId="Nadpis3Char">
    <w:name w:val="Nadpis 3 Char"/>
    <w:link w:val="Nadpis3"/>
    <w:uiPriority w:val="9"/>
    <w:semiHidden/>
    <w:rsid w:val="000A5A21"/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paragraph" w:customStyle="1" w:styleId="Zkladntext310">
    <w:name w:val="Základní text 31"/>
    <w:basedOn w:val="Normlny"/>
    <w:rsid w:val="006607AC"/>
    <w:pPr>
      <w:widowControl w:val="0"/>
    </w:pPr>
    <w:rPr>
      <w:rFonts w:ascii="Arial" w:eastAsia="Lucida Sans Unicode" w:hAnsi="Arial" w:cs="Arial"/>
      <w:kern w:val="1"/>
      <w:sz w:val="20"/>
      <w:lang w:eastAsia="ar-SA"/>
    </w:rPr>
  </w:style>
  <w:style w:type="character" w:customStyle="1" w:styleId="PtaChar">
    <w:name w:val="Päta Char"/>
    <w:link w:val="Pta"/>
    <w:uiPriority w:val="99"/>
    <w:rsid w:val="009551A7"/>
    <w:rPr>
      <w:sz w:val="24"/>
      <w:szCs w:val="24"/>
      <w:lang w:eastAsia="zh-CN"/>
    </w:rPr>
  </w:style>
  <w:style w:type="paragraph" w:customStyle="1" w:styleId="Style2">
    <w:name w:val="Style 2"/>
    <w:basedOn w:val="Normlny"/>
    <w:uiPriority w:val="99"/>
    <w:rsid w:val="00CD6BFA"/>
    <w:pPr>
      <w:widowControl w:val="0"/>
      <w:suppressAutoHyphens w:val="0"/>
      <w:autoSpaceDE w:val="0"/>
      <w:autoSpaceDN w:val="0"/>
      <w:adjustRightInd w:val="0"/>
    </w:pPr>
    <w:rPr>
      <w:sz w:val="16"/>
      <w:szCs w:val="16"/>
      <w:lang w:val="en-US" w:eastAsia="sk-SK"/>
    </w:rPr>
  </w:style>
  <w:style w:type="paragraph" w:styleId="Odsekzoznamu">
    <w:name w:val="List Paragraph"/>
    <w:basedOn w:val="Normlny"/>
    <w:uiPriority w:val="99"/>
    <w:qFormat/>
    <w:rsid w:val="00E35F6C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463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8FF8763-2F03-4789-9635-C0F161C5A1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1538</Words>
  <Characters>8771</Characters>
  <Application>Microsoft Office Word</Application>
  <DocSecurity>0</DocSecurity>
  <Lines>73</Lines>
  <Paragraphs>20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Zmluva o dielo č</vt:lpstr>
    </vt:vector>
  </TitlesOfParts>
  <Company>VVS a.s. KOŠICE</Company>
  <LinksUpToDate>false</LinksUpToDate>
  <CharactersWithSpaces>10289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Zmluva o dielo č</dc:title>
  <dc:subject/>
  <dc:creator>A. Derfinakova</dc:creator>
  <cp:keywords/>
  <dc:description/>
  <cp:lastModifiedBy>Marcela MK. Kadukova</cp:lastModifiedBy>
  <cp:revision>3</cp:revision>
  <cp:lastPrinted>2022-10-13T07:48:00Z</cp:lastPrinted>
  <dcterms:created xsi:type="dcterms:W3CDTF">2026-09-16T09:34:00Z</dcterms:created>
  <dcterms:modified xsi:type="dcterms:W3CDTF">2026-09-16T09:38:00Z</dcterms:modified>
</cp:coreProperties>
</file>