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DE" w:rsidRDefault="00F121DE" w:rsidP="00B652F1">
      <w:pPr>
        <w:pStyle w:val="Nzov"/>
      </w:pPr>
      <w:r>
        <w:t>S p r á v a  m e s t s k e j   z e l e n e</w:t>
      </w:r>
    </w:p>
    <w:p w:rsidR="00F121DE" w:rsidRDefault="00F121DE" w:rsidP="00B652F1">
      <w:pPr>
        <w:pStyle w:val="Nzov"/>
      </w:pPr>
      <w:r>
        <w:t>V  KOšiciach</w:t>
      </w:r>
    </w:p>
    <w:p w:rsidR="00F121DE" w:rsidRDefault="00F121DE" w:rsidP="00B652F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R a s t i s l a v o v a   7 9,  0 4 0   </w:t>
      </w:r>
      <w:proofErr w:type="spellStart"/>
      <w:r>
        <w:rPr>
          <w:b/>
          <w:caps/>
          <w:sz w:val="36"/>
        </w:rPr>
        <w:t>0</w:t>
      </w:r>
      <w:proofErr w:type="spellEnd"/>
      <w:r>
        <w:rPr>
          <w:b/>
          <w:caps/>
          <w:sz w:val="36"/>
        </w:rPr>
        <w:t xml:space="preserve"> 1  K o š i c e</w:t>
      </w:r>
    </w:p>
    <w:p w:rsidR="00F121DE" w:rsidRDefault="00F121DE" w:rsidP="00F121DE">
      <w:pPr>
        <w:jc w:val="center"/>
        <w:rPr>
          <w:b/>
          <w:cap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219075</wp:posOffset>
                </wp:positionV>
                <wp:extent cx="5761355" cy="635"/>
                <wp:effectExtent l="10795" t="8255" r="9525" b="1016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7.25pt" to="454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caps/>
          <w:sz w:val="36"/>
        </w:rPr>
        <w:tab/>
      </w:r>
      <w:r>
        <w:rPr>
          <w:b/>
          <w:caps/>
          <w:sz w:val="36"/>
        </w:rPr>
        <w:tab/>
      </w:r>
      <w:r>
        <w:rPr>
          <w:b/>
          <w:caps/>
          <w:sz w:val="36"/>
        </w:rPr>
        <w:tab/>
      </w:r>
      <w:r>
        <w:rPr>
          <w:b/>
          <w:caps/>
          <w:sz w:val="36"/>
        </w:rPr>
        <w:tab/>
      </w:r>
      <w:r>
        <w:rPr>
          <w:b/>
          <w:caps/>
          <w:sz w:val="36"/>
        </w:rPr>
        <w:tab/>
      </w:r>
      <w:r>
        <w:rPr>
          <w:b/>
          <w:caps/>
          <w:sz w:val="36"/>
        </w:rPr>
        <w:tab/>
      </w:r>
      <w:r>
        <w:rPr>
          <w:b/>
          <w:caps/>
          <w:sz w:val="36"/>
        </w:rPr>
        <w:tab/>
      </w:r>
    </w:p>
    <w:p w:rsidR="00F121DE" w:rsidRDefault="00F121DE" w:rsidP="00F121DE">
      <w:pPr>
        <w:jc w:val="center"/>
        <w:rPr>
          <w:b/>
          <w:caps/>
          <w:sz w:val="36"/>
        </w:rPr>
      </w:pPr>
    </w:p>
    <w:p w:rsidR="00F121DE" w:rsidRDefault="00F121DE" w:rsidP="00F121DE">
      <w:pPr>
        <w:jc w:val="center"/>
        <w:rPr>
          <w:b/>
          <w:caps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57150</wp:posOffset>
            </wp:positionV>
            <wp:extent cx="7543800" cy="6339205"/>
            <wp:effectExtent l="0" t="0" r="0" b="4445"/>
            <wp:wrapNone/>
            <wp:docPr id="1" name="Obrázok 1" descr="Logo%20SMsZ%207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MsZ%207,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3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1DE" w:rsidRDefault="00F121DE" w:rsidP="00F121DE">
      <w:pPr>
        <w:jc w:val="center"/>
        <w:rPr>
          <w:b/>
          <w:caps/>
          <w:sz w:val="36"/>
        </w:rPr>
      </w:pPr>
    </w:p>
    <w:p w:rsidR="00F121DE" w:rsidRDefault="00F121DE" w:rsidP="00F121DE">
      <w:pPr>
        <w:jc w:val="center"/>
        <w:rPr>
          <w:b/>
          <w:caps/>
          <w:sz w:val="36"/>
        </w:rPr>
      </w:pPr>
    </w:p>
    <w:p w:rsidR="00F121DE" w:rsidRDefault="00F121DE" w:rsidP="00F121DE">
      <w:pPr>
        <w:jc w:val="center"/>
        <w:rPr>
          <w:b/>
          <w:caps/>
          <w:sz w:val="36"/>
        </w:rPr>
      </w:pPr>
    </w:p>
    <w:p w:rsidR="00F121DE" w:rsidRDefault="00F121DE" w:rsidP="00F121DE">
      <w:pPr>
        <w:spacing w:line="360" w:lineRule="auto"/>
        <w:jc w:val="center"/>
        <w:rPr>
          <w:b/>
          <w:caps/>
          <w:sz w:val="72"/>
        </w:rPr>
      </w:pPr>
      <w:r>
        <w:rPr>
          <w:b/>
          <w:caps/>
          <w:sz w:val="72"/>
        </w:rPr>
        <w:t>cenník</w:t>
      </w:r>
    </w:p>
    <w:p w:rsidR="00F121DE" w:rsidRDefault="00F121DE" w:rsidP="00F121DE">
      <w:pPr>
        <w:spacing w:line="360" w:lineRule="auto"/>
        <w:jc w:val="center"/>
        <w:rPr>
          <w:b/>
          <w:caps/>
          <w:sz w:val="72"/>
        </w:rPr>
      </w:pPr>
      <w:r>
        <w:rPr>
          <w:b/>
          <w:caps/>
          <w:sz w:val="72"/>
        </w:rPr>
        <w:t>okrasných drevín</w:t>
      </w:r>
    </w:p>
    <w:p w:rsidR="00F121DE" w:rsidRDefault="00F121DE" w:rsidP="00F121DE">
      <w:pPr>
        <w:spacing w:line="360" w:lineRule="auto"/>
        <w:jc w:val="center"/>
        <w:rPr>
          <w:b/>
          <w:caps/>
          <w:sz w:val="72"/>
        </w:rPr>
      </w:pPr>
      <w:r>
        <w:rPr>
          <w:b/>
          <w:caps/>
          <w:sz w:val="72"/>
        </w:rPr>
        <w:t>a</w:t>
      </w:r>
    </w:p>
    <w:p w:rsidR="00F121DE" w:rsidRDefault="00F121DE" w:rsidP="00F121DE">
      <w:pPr>
        <w:spacing w:line="360" w:lineRule="auto"/>
        <w:jc w:val="center"/>
        <w:rPr>
          <w:b/>
          <w:caps/>
          <w:sz w:val="72"/>
        </w:rPr>
      </w:pPr>
    </w:p>
    <w:p w:rsidR="00F121DE" w:rsidRPr="00E516CE" w:rsidRDefault="00F121DE" w:rsidP="00F121DE">
      <w:pPr>
        <w:spacing w:line="360" w:lineRule="auto"/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doplnkového sortimentu</w:t>
      </w:r>
    </w:p>
    <w:p w:rsidR="00F121DE" w:rsidRDefault="00F121DE" w:rsidP="00F121DE">
      <w:pPr>
        <w:jc w:val="center"/>
        <w:rPr>
          <w:b/>
          <w:caps/>
          <w:sz w:val="72"/>
        </w:rPr>
      </w:pPr>
    </w:p>
    <w:p w:rsidR="00F121DE" w:rsidRDefault="00F121DE" w:rsidP="00F121DE">
      <w:pPr>
        <w:pStyle w:val="Nadpis5"/>
      </w:pPr>
      <w:r>
        <w:t xml:space="preserve">ROK   </w:t>
      </w:r>
      <w:r w:rsidR="00046EBE">
        <w:rPr>
          <w:color w:val="000000" w:themeColor="text1"/>
        </w:rPr>
        <w:t>202</w:t>
      </w:r>
      <w:r w:rsidR="00756897">
        <w:rPr>
          <w:color w:val="000000" w:themeColor="text1"/>
        </w:rPr>
        <w:t>2</w:t>
      </w:r>
    </w:p>
    <w:p w:rsidR="00F121DE" w:rsidRDefault="00F121DE" w:rsidP="00F121D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 </w:t>
      </w:r>
    </w:p>
    <w:p w:rsidR="00F121DE" w:rsidRPr="00F121DE" w:rsidRDefault="00F121DE" w:rsidP="00F121DE">
      <w:pPr>
        <w:jc w:val="center"/>
        <w:rPr>
          <w:b/>
          <w:caps/>
          <w:sz w:val="36"/>
        </w:rPr>
      </w:pPr>
    </w:p>
    <w:p w:rsidR="00F121DE" w:rsidRDefault="00F121DE" w:rsidP="00F121DE">
      <w:pPr>
        <w:jc w:val="center"/>
        <w:rPr>
          <w:b/>
          <w:sz w:val="28"/>
        </w:rPr>
      </w:pPr>
    </w:p>
    <w:p w:rsidR="00F121DE" w:rsidRDefault="00F121DE" w:rsidP="00F121DE">
      <w:pPr>
        <w:jc w:val="center"/>
        <w:rPr>
          <w:b/>
          <w:sz w:val="28"/>
        </w:rPr>
      </w:pPr>
    </w:p>
    <w:p w:rsidR="00F121DE" w:rsidRDefault="00F121DE" w:rsidP="00F121DE">
      <w:pPr>
        <w:jc w:val="center"/>
        <w:rPr>
          <w:b/>
          <w:sz w:val="28"/>
        </w:rPr>
      </w:pPr>
    </w:p>
    <w:p w:rsidR="00B652F1" w:rsidRDefault="00B652F1" w:rsidP="00F121DE">
      <w:pPr>
        <w:jc w:val="center"/>
        <w:rPr>
          <w:b/>
          <w:sz w:val="28"/>
        </w:rPr>
      </w:pPr>
    </w:p>
    <w:p w:rsidR="00F121DE" w:rsidRDefault="00F121DE" w:rsidP="00F121DE">
      <w:pPr>
        <w:jc w:val="center"/>
        <w:rPr>
          <w:b/>
          <w:sz w:val="28"/>
        </w:rPr>
      </w:pPr>
      <w:r>
        <w:rPr>
          <w:b/>
          <w:sz w:val="28"/>
        </w:rPr>
        <w:t xml:space="preserve">Košice, </w:t>
      </w:r>
      <w:r w:rsidR="00046EBE">
        <w:rPr>
          <w:b/>
          <w:color w:val="000000" w:themeColor="text1"/>
          <w:sz w:val="28"/>
        </w:rPr>
        <w:t>202</w:t>
      </w:r>
      <w:r w:rsidR="00756897">
        <w:rPr>
          <w:b/>
          <w:color w:val="000000" w:themeColor="text1"/>
          <w:sz w:val="28"/>
        </w:rPr>
        <w:t>2</w:t>
      </w:r>
    </w:p>
    <w:p w:rsidR="00F121DE" w:rsidRDefault="00F121DE" w:rsidP="00F121D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    Vážení zákazníci a obchodní partneri, </w:t>
      </w:r>
    </w:p>
    <w:p w:rsidR="00F121DE" w:rsidRDefault="00F121DE" w:rsidP="00F121DE">
      <w:pPr>
        <w:rPr>
          <w:rFonts w:ascii="Arial" w:hAnsi="Arial"/>
          <w:b/>
          <w:sz w:val="32"/>
        </w:rPr>
      </w:pPr>
    </w:p>
    <w:p w:rsidR="00F121DE" w:rsidRDefault="00F121DE" w:rsidP="00F121DE">
      <w:pPr>
        <w:ind w:firstLine="851"/>
        <w:jc w:val="both"/>
        <w:rPr>
          <w:rFonts w:ascii="Arial" w:hAnsi="Arial"/>
        </w:rPr>
      </w:pPr>
    </w:p>
    <w:p w:rsidR="00F121DE" w:rsidRPr="00E4547B" w:rsidRDefault="00F121DE" w:rsidP="00F121DE">
      <w:pPr>
        <w:ind w:firstLine="851"/>
        <w:jc w:val="both"/>
      </w:pPr>
      <w:r w:rsidRPr="00E4547B">
        <w:t xml:space="preserve">Ponúkame Vám cenník okrasných drevín a doplnkového sortimentu na  rok </w:t>
      </w:r>
      <w:r w:rsidR="00C1352E">
        <w:rPr>
          <w:color w:val="000000" w:themeColor="text1"/>
        </w:rPr>
        <w:t>2022</w:t>
      </w:r>
      <w:r w:rsidRPr="00E4547B">
        <w:t xml:space="preserve">. Po dohode s našou organizáciou je možný odber tovaru na základe objednávky. Pri väčšom odbere tovaru si naša organizácia vyhradzuje právo žiadať zálohovú platbu. Podmienkou je osobný odber v Záhrade </w:t>
      </w:r>
      <w:proofErr w:type="spellStart"/>
      <w:r w:rsidRPr="00E4547B">
        <w:t>Bernátovce</w:t>
      </w:r>
      <w:proofErr w:type="spellEnd"/>
      <w:r w:rsidRPr="00E4547B">
        <w:t xml:space="preserve"> , alebo v predajni na Rastislavovej 79.</w:t>
      </w:r>
    </w:p>
    <w:p w:rsidR="00F121DE" w:rsidRPr="00E4547B" w:rsidRDefault="00544180" w:rsidP="00F121DE">
      <w:pPr>
        <w:ind w:firstLine="851"/>
        <w:jc w:val="both"/>
      </w:pPr>
      <w:r w:rsidRPr="00E4547B">
        <w:t>Ceny materiálu sú uvedené s</w:t>
      </w:r>
      <w:r w:rsidR="00F121DE" w:rsidRPr="00E4547B">
        <w:t xml:space="preserve"> DPH 20%, zahŕňajú náklady spojené s manipuláciou a balením, na mieste odberu. </w:t>
      </w:r>
    </w:p>
    <w:p w:rsidR="00F121DE" w:rsidRPr="00E4547B" w:rsidRDefault="00F121DE" w:rsidP="00F121DE">
      <w:pPr>
        <w:ind w:firstLine="851"/>
        <w:jc w:val="both"/>
      </w:pPr>
      <w:r w:rsidRPr="00E4547B">
        <w:t xml:space="preserve">Na požiadanie je možný odber drevín označených VP aj s balom, za príplatok </w:t>
      </w:r>
      <w:r w:rsidR="00AC3899">
        <w:t>7,-</w:t>
      </w:r>
      <w:r w:rsidRPr="00E4547B">
        <w:t xml:space="preserve"> €</w:t>
      </w:r>
      <w:r w:rsidR="00AC3899">
        <w:t xml:space="preserve"> s DPH.</w:t>
      </w:r>
      <w:r w:rsidRPr="00E4547B">
        <w:t xml:space="preserve"> </w:t>
      </w:r>
      <w:r w:rsidR="00AC3899">
        <w:t xml:space="preserve"> </w:t>
      </w:r>
    </w:p>
    <w:p w:rsidR="00F121DE" w:rsidRPr="00E4547B" w:rsidRDefault="00F121DE" w:rsidP="00F121DE">
      <w:pPr>
        <w:ind w:firstLine="851"/>
        <w:jc w:val="both"/>
      </w:pPr>
    </w:p>
    <w:p w:rsidR="00F121DE" w:rsidRPr="00E4547B" w:rsidRDefault="00F121DE" w:rsidP="00F121DE">
      <w:pPr>
        <w:ind w:firstLine="851"/>
        <w:jc w:val="both"/>
        <w:rPr>
          <w:color w:val="000000" w:themeColor="text1"/>
        </w:rPr>
      </w:pPr>
      <w:r w:rsidRPr="00E4547B">
        <w:t xml:space="preserve">V našej predajni na Rastislavovej ulici č. 79, vám ponúkame okrem okrasných drevín, trvaliek, </w:t>
      </w:r>
      <w:proofErr w:type="spellStart"/>
      <w:r w:rsidRPr="00E4547B">
        <w:t>dvojročiek</w:t>
      </w:r>
      <w:proofErr w:type="spellEnd"/>
      <w:r w:rsidRPr="00E4547B">
        <w:t xml:space="preserve"> a letničiek aj doplnkový sortiment –substráty, hnojivá, trávne semeno, </w:t>
      </w:r>
      <w:proofErr w:type="spellStart"/>
      <w:r w:rsidRPr="00E4547B">
        <w:rPr>
          <w:color w:val="000000" w:themeColor="text1"/>
        </w:rPr>
        <w:t>mulčovaciu</w:t>
      </w:r>
      <w:proofErr w:type="spellEnd"/>
      <w:r w:rsidRPr="00E4547B">
        <w:rPr>
          <w:color w:val="000000" w:themeColor="text1"/>
        </w:rPr>
        <w:t xml:space="preserve"> kôru a iné.</w:t>
      </w:r>
    </w:p>
    <w:p w:rsidR="00DD5EAA" w:rsidRPr="00E4547B" w:rsidRDefault="00DD5EAA" w:rsidP="00F121DE">
      <w:pPr>
        <w:ind w:firstLine="851"/>
        <w:jc w:val="both"/>
        <w:rPr>
          <w:color w:val="000000" w:themeColor="text1"/>
        </w:rPr>
      </w:pPr>
    </w:p>
    <w:p w:rsidR="00DD5EAA" w:rsidRPr="006D15BE" w:rsidRDefault="00DD5EAA" w:rsidP="00F121DE">
      <w:pPr>
        <w:ind w:firstLine="851"/>
        <w:jc w:val="both"/>
        <w:rPr>
          <w:rFonts w:ascii="Arial" w:hAnsi="Arial" w:cs="Arial"/>
        </w:rPr>
      </w:pPr>
    </w:p>
    <w:p w:rsidR="00F121DE" w:rsidRDefault="00F121DE" w:rsidP="00F121DE">
      <w:pPr>
        <w:ind w:firstLine="851"/>
        <w:jc w:val="both"/>
        <w:rPr>
          <w:rFonts w:ascii="Arial" w:hAnsi="Arial"/>
        </w:rPr>
      </w:pPr>
    </w:p>
    <w:p w:rsidR="00F121DE" w:rsidRPr="00DD5EAA" w:rsidRDefault="00E42EC6" w:rsidP="00E42EC6">
      <w:pPr>
        <w:ind w:firstLine="851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 xml:space="preserve">                                  </w:t>
      </w:r>
      <w:r w:rsidR="00DD5EAA" w:rsidRPr="00DD5EAA">
        <w:rPr>
          <w:rFonts w:ascii="Arial" w:hAnsi="Arial"/>
          <w:b/>
          <w:color w:val="FF0000"/>
          <w:sz w:val="32"/>
          <w:szCs w:val="32"/>
        </w:rPr>
        <w:t>Z Ľ A V Y</w:t>
      </w:r>
    </w:p>
    <w:p w:rsidR="00DD5EAA" w:rsidRPr="00DD5EAA" w:rsidRDefault="00DD5EAA" w:rsidP="00DD5EAA">
      <w:pPr>
        <w:ind w:firstLine="851"/>
        <w:jc w:val="center"/>
        <w:rPr>
          <w:rFonts w:ascii="Arial" w:hAnsi="Arial"/>
          <w:b/>
          <w:color w:val="FF0000"/>
        </w:rPr>
      </w:pPr>
    </w:p>
    <w:p w:rsidR="00F121DE" w:rsidRPr="00E4547B" w:rsidRDefault="00DD5EAA" w:rsidP="00F121DE">
      <w:pPr>
        <w:jc w:val="both"/>
        <w:rPr>
          <w:b/>
          <w:color w:val="000000"/>
        </w:rPr>
      </w:pPr>
      <w:r w:rsidRPr="00E4547B">
        <w:rPr>
          <w:b/>
          <w:color w:val="000000"/>
        </w:rPr>
        <w:t>P</w:t>
      </w:r>
      <w:r w:rsidR="00682934" w:rsidRPr="00E4547B">
        <w:rPr>
          <w:b/>
          <w:color w:val="000000"/>
        </w:rPr>
        <w:t>odnikateľské subjekty</w:t>
      </w:r>
      <w:r w:rsidR="00F121DE" w:rsidRPr="00E4547B">
        <w:rPr>
          <w:b/>
          <w:color w:val="000000"/>
        </w:rPr>
        <w:t>, ne</w:t>
      </w:r>
      <w:r w:rsidRPr="00E4547B">
        <w:rPr>
          <w:b/>
          <w:color w:val="000000"/>
        </w:rPr>
        <w:t>ziskové organizácie a samosprávy</w:t>
      </w:r>
      <w:r w:rsidR="00F121DE" w:rsidRPr="00E4547B">
        <w:rPr>
          <w:b/>
          <w:color w:val="000000"/>
        </w:rPr>
        <w:t xml:space="preserve"> </w:t>
      </w:r>
      <w:r w:rsidRPr="00E4547B">
        <w:rPr>
          <w:b/>
          <w:color w:val="000000"/>
        </w:rPr>
        <w:t>si môžu uplatniť zľavu</w:t>
      </w:r>
      <w:r w:rsidR="00F121DE" w:rsidRPr="00E4547B">
        <w:rPr>
          <w:b/>
          <w:color w:val="000000"/>
        </w:rPr>
        <w:t xml:space="preserve"> na rastlinný mat</w:t>
      </w:r>
      <w:r w:rsidR="00C36C9C">
        <w:rPr>
          <w:b/>
          <w:color w:val="000000"/>
        </w:rPr>
        <w:t>eriál 20% z predajnej ceny a zľavu 10%</w:t>
      </w:r>
      <w:r w:rsidR="00F121DE" w:rsidRPr="00E4547B">
        <w:rPr>
          <w:b/>
          <w:color w:val="000000"/>
        </w:rPr>
        <w:t xml:space="preserve"> na doplnkový sortiment v predajni na Rastislavovej 79.</w:t>
      </w:r>
    </w:p>
    <w:p w:rsidR="00F121DE" w:rsidRPr="00E4547B" w:rsidRDefault="00F121DE" w:rsidP="00F121DE">
      <w:pPr>
        <w:jc w:val="both"/>
        <w:rPr>
          <w:b/>
          <w:color w:val="000000"/>
        </w:rPr>
      </w:pPr>
      <w:r w:rsidRPr="00E4547B">
        <w:rPr>
          <w:b/>
          <w:color w:val="000000"/>
        </w:rPr>
        <w:t xml:space="preserve">                                      </w:t>
      </w:r>
    </w:p>
    <w:p w:rsidR="00F121DE" w:rsidRPr="00E4547B" w:rsidRDefault="00F121DE" w:rsidP="00F121DE">
      <w:pPr>
        <w:jc w:val="both"/>
        <w:rPr>
          <w:b/>
          <w:color w:val="000000"/>
        </w:rPr>
      </w:pPr>
    </w:p>
    <w:p w:rsidR="00F121DE" w:rsidRPr="00E4547B" w:rsidRDefault="003F0E0C" w:rsidP="00F121DE">
      <w:pPr>
        <w:jc w:val="both"/>
        <w:rPr>
          <w:color w:val="000000"/>
        </w:rPr>
      </w:pPr>
      <w:r w:rsidRPr="00E4547B">
        <w:rPr>
          <w:color w:val="000000"/>
        </w:rPr>
        <w:t>Podnikateľský subjekt</w:t>
      </w:r>
      <w:r w:rsidR="00F121DE" w:rsidRPr="00E4547B">
        <w:rPr>
          <w:color w:val="000000"/>
        </w:rPr>
        <w:t xml:space="preserve"> pri prvom </w:t>
      </w:r>
      <w:r w:rsidRPr="00E4547B">
        <w:rPr>
          <w:color w:val="000000"/>
        </w:rPr>
        <w:t>nákupe predloží výpis z obchodného alebo živnostenského registra, ktorý</w:t>
      </w:r>
      <w:r w:rsidR="00F121DE" w:rsidRPr="00E4547B">
        <w:rPr>
          <w:color w:val="000000"/>
        </w:rPr>
        <w:t xml:space="preserve"> </w:t>
      </w:r>
      <w:r w:rsidRPr="00E4547B">
        <w:rPr>
          <w:color w:val="000000"/>
        </w:rPr>
        <w:t>bude zaevidovaný</w:t>
      </w:r>
      <w:r w:rsidR="00F121DE" w:rsidRPr="00E4547B">
        <w:rPr>
          <w:color w:val="000000"/>
        </w:rPr>
        <w:t xml:space="preserve"> na predajni ( predajňa Rastislavova 79, alebo záhrada  </w:t>
      </w:r>
      <w:proofErr w:type="spellStart"/>
      <w:r w:rsidR="00F121DE" w:rsidRPr="00E4547B">
        <w:rPr>
          <w:color w:val="000000"/>
        </w:rPr>
        <w:t>Bernátovce</w:t>
      </w:r>
      <w:proofErr w:type="spellEnd"/>
      <w:r w:rsidR="00F121DE" w:rsidRPr="00E4547B">
        <w:rPr>
          <w:color w:val="000000"/>
        </w:rPr>
        <w:t xml:space="preserve"> ) a  občiansky preukaz. Pri každom ďalšom nákupe sa preukáže občianskym  preukazom.</w:t>
      </w:r>
    </w:p>
    <w:p w:rsidR="00F121DE" w:rsidRPr="00E4547B" w:rsidRDefault="00F121DE" w:rsidP="00F121DE">
      <w:pPr>
        <w:jc w:val="both"/>
        <w:rPr>
          <w:color w:val="000000"/>
        </w:rPr>
      </w:pPr>
    </w:p>
    <w:p w:rsidR="00F121DE" w:rsidRPr="00E4547B" w:rsidRDefault="00F121DE" w:rsidP="00F121DE">
      <w:pPr>
        <w:rPr>
          <w:i/>
        </w:rPr>
      </w:pPr>
    </w:p>
    <w:p w:rsidR="00F121DE" w:rsidRPr="00E4547B" w:rsidRDefault="00F121DE" w:rsidP="00F121DE">
      <w:pPr>
        <w:rPr>
          <w:b/>
        </w:rPr>
      </w:pPr>
      <w:r w:rsidRPr="00E4547B">
        <w:rPr>
          <w:b/>
        </w:rPr>
        <w:t>Zľavy nie sú poskytované na tovar v akciových cenách.</w:t>
      </w:r>
    </w:p>
    <w:p w:rsidR="00F121DE" w:rsidRPr="00E4547B" w:rsidRDefault="00F121DE" w:rsidP="00F121DE">
      <w:pPr>
        <w:rPr>
          <w:b/>
        </w:rPr>
      </w:pPr>
      <w:r w:rsidRPr="00E4547B">
        <w:rPr>
          <w:b/>
        </w:rPr>
        <w:t xml:space="preserve">Jednotlivé zľavy sa nesčítavajú. </w:t>
      </w:r>
    </w:p>
    <w:p w:rsidR="00F121DE" w:rsidRPr="00E4547B" w:rsidRDefault="00F121DE" w:rsidP="002A0393">
      <w:pPr>
        <w:pStyle w:val="style1"/>
        <w:jc w:val="center"/>
        <w:rPr>
          <w:rFonts w:ascii="Times New Roman" w:hAnsi="Times New Roman" w:cs="Times New Roman"/>
          <w:sz w:val="40"/>
          <w:szCs w:val="40"/>
        </w:rPr>
      </w:pPr>
      <w:r w:rsidRPr="00E4547B">
        <w:rPr>
          <w:rFonts w:ascii="Times New Roman" w:hAnsi="Times New Roman" w:cs="Times New Roman"/>
          <w:sz w:val="40"/>
          <w:szCs w:val="40"/>
        </w:rPr>
        <w:br w:type="page"/>
      </w:r>
    </w:p>
    <w:p w:rsidR="00F121DE" w:rsidRPr="00E4547B" w:rsidRDefault="00F121DE" w:rsidP="000512AF">
      <w:pPr>
        <w:pStyle w:val="style1"/>
        <w:jc w:val="center"/>
        <w:rPr>
          <w:rFonts w:ascii="Times New Roman" w:hAnsi="Times New Roman" w:cs="Times New Roman"/>
          <w:b/>
        </w:rPr>
      </w:pPr>
      <w:r w:rsidRPr="00E4547B">
        <w:rPr>
          <w:rFonts w:ascii="Times New Roman" w:hAnsi="Times New Roman" w:cs="Times New Roman"/>
          <w:b/>
        </w:rPr>
        <w:t>Doplnkový sortiment</w:t>
      </w:r>
    </w:p>
    <w:p w:rsidR="00E90335" w:rsidRPr="00E4547B" w:rsidRDefault="00E90335" w:rsidP="000512AF">
      <w:pPr>
        <w:pStyle w:val="Normlnywebov"/>
        <w:shd w:val="clear" w:color="auto" w:fill="FFFFFF"/>
        <w:spacing w:before="0" w:beforeAutospacing="0" w:after="200" w:afterAutospacing="0"/>
        <w:jc w:val="both"/>
        <w:rPr>
          <w:b/>
          <w:color w:val="000000"/>
        </w:rPr>
      </w:pPr>
      <w:r w:rsidRPr="00E4547B">
        <w:rPr>
          <w:b/>
          <w:color w:val="000000"/>
        </w:rPr>
        <w:t xml:space="preserve">Predaj záhradného kompostu v Záhrade </w:t>
      </w:r>
      <w:proofErr w:type="spellStart"/>
      <w:r w:rsidRPr="00E4547B">
        <w:rPr>
          <w:b/>
          <w:color w:val="000000"/>
        </w:rPr>
        <w:t>Bernátovce</w:t>
      </w:r>
      <w:proofErr w:type="spellEnd"/>
      <w:r w:rsidRPr="00E4547B">
        <w:rPr>
          <w:b/>
          <w:color w:val="000000"/>
        </w:rPr>
        <w:t xml:space="preserve"> – </w:t>
      </w:r>
      <w:proofErr w:type="spellStart"/>
      <w:r w:rsidRPr="00E4547B">
        <w:rPr>
          <w:b/>
          <w:color w:val="000000"/>
        </w:rPr>
        <w:t>kompostáreň</w:t>
      </w:r>
      <w:proofErr w:type="spellEnd"/>
    </w:p>
    <w:p w:rsidR="00BF3A37" w:rsidRDefault="00BF3A37" w:rsidP="00E4547B">
      <w:pPr>
        <w:pStyle w:val="Normlnywebov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Súkromné osoby pri odbere do 10 t: cena/tona:  26,00 € bez DPH</w:t>
      </w:r>
    </w:p>
    <w:p w:rsidR="00BF3A37" w:rsidRDefault="00BF3A37" w:rsidP="00E4547B">
      <w:pPr>
        <w:pStyle w:val="Normlnywebov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Súkromné osoby pri odbere nad 10 t: cena/ tona 20,80 € bez DPH</w:t>
      </w:r>
    </w:p>
    <w:p w:rsidR="00BF3A37" w:rsidRDefault="00BF3A37" w:rsidP="00E4547B">
      <w:pPr>
        <w:pStyle w:val="Normlnywebov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Podnikateľské subjekty, neziskové organizácie a samosprávy: cena/tona 20,80 € bez DPH</w:t>
      </w:r>
    </w:p>
    <w:p w:rsidR="00BF3A37" w:rsidRDefault="00BF3A37" w:rsidP="00E4547B">
      <w:pPr>
        <w:pStyle w:val="Normlnywebov"/>
        <w:shd w:val="clear" w:color="auto" w:fill="FFFFFF"/>
        <w:spacing w:before="0" w:beforeAutospacing="0" w:after="200" w:afterAutospacing="0"/>
        <w:jc w:val="both"/>
        <w:rPr>
          <w:color w:val="000000"/>
        </w:rPr>
      </w:pPr>
    </w:p>
    <w:p w:rsidR="00E90335" w:rsidRPr="00E4547B" w:rsidRDefault="000512AF" w:rsidP="00E4547B">
      <w:pPr>
        <w:pStyle w:val="Normlnywebov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4547B">
        <w:rPr>
          <w:color w:val="000000"/>
        </w:rPr>
        <w:t>Čas predaja: pracovné dni od 7:30 – 14:</w:t>
      </w:r>
      <w:r w:rsidR="00E90335" w:rsidRPr="00E4547B">
        <w:rPr>
          <w:color w:val="000000"/>
        </w:rPr>
        <w:t>30 hod.</w:t>
      </w:r>
    </w:p>
    <w:p w:rsidR="00E90335" w:rsidRPr="00E4547B" w:rsidRDefault="00E90335" w:rsidP="00E4547B">
      <w:pPr>
        <w:pStyle w:val="Normlnywebov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E4547B">
        <w:rPr>
          <w:color w:val="000000"/>
        </w:rPr>
        <w:t xml:space="preserve">Majsterka </w:t>
      </w:r>
      <w:proofErr w:type="spellStart"/>
      <w:r w:rsidRPr="00E4547B">
        <w:rPr>
          <w:color w:val="000000"/>
        </w:rPr>
        <w:t>kompostárne</w:t>
      </w:r>
      <w:proofErr w:type="spellEnd"/>
      <w:r w:rsidRPr="00E4547B">
        <w:rPr>
          <w:color w:val="000000"/>
        </w:rPr>
        <w:t xml:space="preserve">: Ing. Martina </w:t>
      </w:r>
      <w:proofErr w:type="spellStart"/>
      <w:r w:rsidRPr="00E4547B">
        <w:rPr>
          <w:color w:val="000000"/>
        </w:rPr>
        <w:t>Kaňuchová</w:t>
      </w:r>
      <w:proofErr w:type="spellEnd"/>
      <w:r w:rsidRPr="00E4547B">
        <w:rPr>
          <w:color w:val="000000"/>
        </w:rPr>
        <w:t xml:space="preserve">, </w:t>
      </w:r>
      <w:hyperlink r:id="rId10" w:history="1">
        <w:r w:rsidRPr="00E4547B">
          <w:rPr>
            <w:rStyle w:val="Hypertextovprepojenie"/>
            <w:color w:val="auto"/>
          </w:rPr>
          <w:t>kanuchova@smsz.sk</w:t>
        </w:r>
      </w:hyperlink>
      <w:r w:rsidR="00E4547B">
        <w:rPr>
          <w:rStyle w:val="Hypertextovprepojenie"/>
          <w:color w:val="auto"/>
        </w:rPr>
        <w:t xml:space="preserve">, </w:t>
      </w:r>
      <w:r w:rsidRPr="00E4547B">
        <w:rPr>
          <w:color w:val="000000"/>
        </w:rPr>
        <w:t>Tel: 0914/ 327 062</w:t>
      </w:r>
    </w:p>
    <w:p w:rsidR="000512AF" w:rsidRPr="00E4547B" w:rsidRDefault="00F121DE" w:rsidP="000512AF">
      <w:pPr>
        <w:pStyle w:val="style1"/>
        <w:rPr>
          <w:rFonts w:ascii="Times New Roman" w:hAnsi="Times New Roman" w:cs="Times New Roman"/>
          <w:b/>
        </w:rPr>
      </w:pPr>
      <w:r w:rsidRPr="00E4547B">
        <w:rPr>
          <w:rFonts w:ascii="Times New Roman" w:hAnsi="Times New Roman" w:cs="Times New Roman"/>
          <w:b/>
        </w:rPr>
        <w:t>Drevo:</w:t>
      </w:r>
    </w:p>
    <w:p w:rsidR="00F121DE" w:rsidRPr="00E4547B" w:rsidRDefault="00F121DE" w:rsidP="000512AF">
      <w:pPr>
        <w:pStyle w:val="style1"/>
        <w:numPr>
          <w:ilvl w:val="0"/>
          <w:numId w:val="2"/>
        </w:numPr>
        <w:rPr>
          <w:rFonts w:ascii="Times New Roman" w:hAnsi="Times New Roman" w:cs="Times New Roman"/>
        </w:rPr>
      </w:pPr>
      <w:r w:rsidRPr="00E4547B">
        <w:rPr>
          <w:rFonts w:ascii="Times New Roman" w:hAnsi="Times New Roman" w:cs="Times New Roman"/>
        </w:rPr>
        <w:t xml:space="preserve">Topoľové drevo  do 40 cm: 9,20 € bez DPH  / priestorový meter </w:t>
      </w:r>
    </w:p>
    <w:p w:rsidR="002A0393" w:rsidRPr="00E4547B" w:rsidRDefault="00F121DE" w:rsidP="000512AF">
      <w:pPr>
        <w:pStyle w:val="Odsekzoznamu"/>
        <w:numPr>
          <w:ilvl w:val="0"/>
          <w:numId w:val="2"/>
        </w:numPr>
        <w:jc w:val="both"/>
      </w:pPr>
      <w:r w:rsidRPr="00E4547B">
        <w:t>Topoľové drevo nad 40 cm: 4,74 € bez DPH  / priestorový meter</w:t>
      </w:r>
    </w:p>
    <w:p w:rsidR="00F121DE" w:rsidRPr="00E4547B" w:rsidRDefault="00F121DE" w:rsidP="000512AF">
      <w:pPr>
        <w:pStyle w:val="Odsekzoznamu"/>
        <w:numPr>
          <w:ilvl w:val="0"/>
          <w:numId w:val="2"/>
        </w:numPr>
        <w:jc w:val="both"/>
      </w:pPr>
      <w:r w:rsidRPr="00E4547B">
        <w:t>Drevný odpad: 12,5</w:t>
      </w:r>
      <w:r w:rsidR="00EA3BC5" w:rsidRPr="00E4547B">
        <w:t>0</w:t>
      </w:r>
      <w:r w:rsidRPr="00E4547B">
        <w:t xml:space="preserve"> € bez DPH  / priestorový meter</w:t>
      </w:r>
    </w:p>
    <w:p w:rsidR="002A0393" w:rsidRPr="00E4547B" w:rsidRDefault="002A0393" w:rsidP="000512AF">
      <w:pPr>
        <w:pStyle w:val="Odsekzoznamu"/>
        <w:jc w:val="both"/>
      </w:pPr>
    </w:p>
    <w:p w:rsidR="00F121DE" w:rsidRPr="00E4547B" w:rsidRDefault="00F121DE" w:rsidP="00E4547B">
      <w:pPr>
        <w:rPr>
          <w:b/>
        </w:rPr>
      </w:pPr>
      <w:r w:rsidRPr="00E4547B">
        <w:rPr>
          <w:b/>
        </w:rPr>
        <w:t>Sídlo firmy :</w:t>
      </w:r>
    </w:p>
    <w:p w:rsidR="00F121DE" w:rsidRPr="00E4547B" w:rsidRDefault="00F121DE" w:rsidP="000512AF">
      <w:pPr>
        <w:jc w:val="both"/>
      </w:pPr>
      <w:r w:rsidRPr="00E4547B">
        <w:t xml:space="preserve">Správa mestskej zelene v Košiciach, Rastislavova 79, 040 01 Košice </w:t>
      </w:r>
    </w:p>
    <w:p w:rsidR="00F121DE" w:rsidRPr="00E4547B" w:rsidRDefault="00F121DE" w:rsidP="000512AF">
      <w:pPr>
        <w:jc w:val="both"/>
        <w:rPr>
          <w:color w:val="000000" w:themeColor="text1"/>
        </w:rPr>
      </w:pPr>
      <w:r w:rsidRPr="00E4547B">
        <w:t xml:space="preserve"> </w:t>
      </w:r>
      <w:r w:rsidRPr="00E4547B">
        <w:tab/>
        <w:t xml:space="preserve">tel. : </w:t>
      </w:r>
      <w:r w:rsidRPr="00E4547B">
        <w:rPr>
          <w:color w:val="000000" w:themeColor="text1"/>
        </w:rPr>
        <w:t>055/ 7263 401, 055/ 7263 490</w:t>
      </w:r>
    </w:p>
    <w:p w:rsidR="00F121DE" w:rsidRPr="00E4547B" w:rsidRDefault="00F121DE" w:rsidP="000512AF">
      <w:pPr>
        <w:jc w:val="both"/>
        <w:rPr>
          <w:color w:val="000000" w:themeColor="text1"/>
        </w:rPr>
      </w:pPr>
      <w:r w:rsidRPr="00E4547B">
        <w:rPr>
          <w:color w:val="000000" w:themeColor="text1"/>
        </w:rPr>
        <w:t xml:space="preserve">                 vrátnica /mimo pracovnú dobu/ : 055/7263 490</w:t>
      </w:r>
      <w:r w:rsidR="00682934" w:rsidRPr="00E4547B">
        <w:rPr>
          <w:color w:val="000000" w:themeColor="text1"/>
        </w:rPr>
        <w:t xml:space="preserve"> </w:t>
      </w:r>
      <w:r w:rsidRPr="00E4547B">
        <w:rPr>
          <w:color w:val="000000" w:themeColor="text1"/>
        </w:rPr>
        <w:tab/>
        <w:t xml:space="preserve"> </w:t>
      </w:r>
    </w:p>
    <w:p w:rsidR="00F121DE" w:rsidRPr="00E4547B" w:rsidRDefault="00F121DE" w:rsidP="000512AF">
      <w:pPr>
        <w:jc w:val="both"/>
        <w:rPr>
          <w:i/>
          <w:color w:val="000000" w:themeColor="text1"/>
        </w:rPr>
      </w:pPr>
      <w:r w:rsidRPr="00E4547B">
        <w:rPr>
          <w:color w:val="000000" w:themeColor="text1"/>
        </w:rPr>
        <w:tab/>
        <w:t xml:space="preserve">http : </w:t>
      </w:r>
      <w:proofErr w:type="spellStart"/>
      <w:r w:rsidRPr="00E4547B">
        <w:rPr>
          <w:color w:val="000000" w:themeColor="text1"/>
        </w:rPr>
        <w:t>www.smsz.sk</w:t>
      </w:r>
      <w:proofErr w:type="spellEnd"/>
      <w:r w:rsidRPr="00E4547B">
        <w:rPr>
          <w:color w:val="000000" w:themeColor="text1"/>
        </w:rPr>
        <w:t xml:space="preserve">, e-mail : </w:t>
      </w:r>
      <w:hyperlink r:id="rId11" w:history="1">
        <w:r w:rsidRPr="00E4547B">
          <w:rPr>
            <w:rStyle w:val="Hypertextovprepojenie"/>
            <w:color w:val="000000" w:themeColor="text1"/>
          </w:rPr>
          <w:t>smsz@smsz.sk</w:t>
        </w:r>
      </w:hyperlink>
      <w:r w:rsidRPr="00E4547B">
        <w:rPr>
          <w:i/>
          <w:color w:val="000000" w:themeColor="text1"/>
        </w:rPr>
        <w:t xml:space="preserve"> </w:t>
      </w:r>
    </w:p>
    <w:p w:rsidR="00F121DE" w:rsidRPr="00E4547B" w:rsidRDefault="00F121DE" w:rsidP="000512AF">
      <w:pPr>
        <w:jc w:val="both"/>
        <w:rPr>
          <w:i/>
        </w:rPr>
      </w:pPr>
    </w:p>
    <w:p w:rsidR="00F121DE" w:rsidRPr="00E4547B" w:rsidRDefault="00F121DE" w:rsidP="000512AF">
      <w:pPr>
        <w:jc w:val="both"/>
        <w:rPr>
          <w:b/>
          <w:bCs/>
          <w:iCs/>
        </w:rPr>
      </w:pPr>
      <w:r w:rsidRPr="00E4547B">
        <w:rPr>
          <w:b/>
          <w:bCs/>
          <w:iCs/>
        </w:rPr>
        <w:t xml:space="preserve">Informácie poskytujú : </w:t>
      </w:r>
    </w:p>
    <w:p w:rsidR="00F121DE" w:rsidRPr="00E4547B" w:rsidRDefault="00F121DE" w:rsidP="000512AF">
      <w:pPr>
        <w:numPr>
          <w:ilvl w:val="0"/>
          <w:numId w:val="1"/>
        </w:numPr>
        <w:jc w:val="both"/>
      </w:pPr>
      <w:r w:rsidRPr="00E4547B">
        <w:t xml:space="preserve">Ing. Peter Vrábel – </w:t>
      </w:r>
      <w:r w:rsidR="006B66D2">
        <w:t>poverený prevádzkovo-technický námestník</w:t>
      </w:r>
      <w:r w:rsidRPr="00E4547B">
        <w:t xml:space="preserve">, </w:t>
      </w:r>
      <w:r w:rsidRPr="00E4547B">
        <w:rPr>
          <w:iCs/>
        </w:rPr>
        <w:t xml:space="preserve">e-mail :  </w:t>
      </w:r>
      <w:hyperlink r:id="rId12" w:history="1">
        <w:r w:rsidR="006B66D2" w:rsidRPr="006B66D2">
          <w:rPr>
            <w:rStyle w:val="Hypertextovprepojenie"/>
            <w:iCs/>
            <w:color w:val="auto"/>
          </w:rPr>
          <w:t>ptn@smsz.sk</w:t>
        </w:r>
      </w:hyperlink>
    </w:p>
    <w:p w:rsidR="00F121DE" w:rsidRPr="00E4547B" w:rsidRDefault="00F121DE" w:rsidP="000512AF">
      <w:pPr>
        <w:numPr>
          <w:ilvl w:val="0"/>
          <w:numId w:val="1"/>
        </w:numPr>
        <w:jc w:val="both"/>
      </w:pPr>
      <w:r w:rsidRPr="00E4547B">
        <w:t>Ing. Ingrid Dlh</w:t>
      </w:r>
      <w:bookmarkStart w:id="0" w:name="_GoBack"/>
      <w:bookmarkEnd w:id="0"/>
      <w:r w:rsidRPr="00E4547B">
        <w:t>ošová – samostatný odborný referent prípravy výroby a odbytu RM</w:t>
      </w:r>
      <w:r w:rsidR="00EA3BC5" w:rsidRPr="00E4547B">
        <w:t>, e-mail: dlhosova@smsz.sk</w:t>
      </w:r>
    </w:p>
    <w:p w:rsidR="00F121DE" w:rsidRPr="00E4547B" w:rsidRDefault="00F121DE" w:rsidP="000512AF">
      <w:pPr>
        <w:jc w:val="both"/>
      </w:pPr>
    </w:p>
    <w:p w:rsidR="00F121DE" w:rsidRPr="00E4547B" w:rsidRDefault="00F121DE" w:rsidP="000512AF">
      <w:pPr>
        <w:pStyle w:val="Nadpis7"/>
        <w:rPr>
          <w:rFonts w:ascii="Times New Roman" w:hAnsi="Times New Roman"/>
        </w:rPr>
      </w:pPr>
      <w:r w:rsidRPr="00E4547B">
        <w:rPr>
          <w:rFonts w:ascii="Times New Roman" w:hAnsi="Times New Roman"/>
          <w:b/>
          <w:i w:val="0"/>
        </w:rPr>
        <w:t xml:space="preserve">Škôlka v záhrade </w:t>
      </w:r>
      <w:proofErr w:type="spellStart"/>
      <w:r w:rsidRPr="00E4547B">
        <w:rPr>
          <w:rFonts w:ascii="Times New Roman" w:hAnsi="Times New Roman"/>
          <w:b/>
          <w:i w:val="0"/>
        </w:rPr>
        <w:t>Bernátovce</w:t>
      </w:r>
      <w:proofErr w:type="spellEnd"/>
      <w:r w:rsidRPr="00E4547B">
        <w:rPr>
          <w:rFonts w:ascii="Times New Roman" w:hAnsi="Times New Roman"/>
          <w:b/>
        </w:rPr>
        <w:t xml:space="preserve"> </w:t>
      </w:r>
      <w:r w:rsidRPr="00E4547B">
        <w:rPr>
          <w:rFonts w:ascii="Times New Roman" w:hAnsi="Times New Roman"/>
          <w:b/>
          <w:i w:val="0"/>
        </w:rPr>
        <w:t xml:space="preserve">: </w:t>
      </w:r>
      <w:r w:rsidRPr="00E4547B">
        <w:rPr>
          <w:rFonts w:ascii="Times New Roman" w:hAnsi="Times New Roman"/>
          <w:i w:val="0"/>
        </w:rPr>
        <w:t>tel. 055/699 80 40</w:t>
      </w:r>
      <w:r w:rsidR="00DD5EAA" w:rsidRPr="00E4547B">
        <w:rPr>
          <w:rFonts w:ascii="Times New Roman" w:hAnsi="Times New Roman"/>
          <w:i w:val="0"/>
        </w:rPr>
        <w:t>, 0914 320 771</w:t>
      </w:r>
    </w:p>
    <w:p w:rsidR="00F121DE" w:rsidRPr="00E4547B" w:rsidRDefault="00F121DE" w:rsidP="000512AF">
      <w:pPr>
        <w:numPr>
          <w:ilvl w:val="0"/>
          <w:numId w:val="1"/>
        </w:numPr>
        <w:jc w:val="both"/>
        <w:rPr>
          <w:color w:val="000000" w:themeColor="text1"/>
        </w:rPr>
      </w:pPr>
      <w:r w:rsidRPr="00E4547B">
        <w:rPr>
          <w:color w:val="000000" w:themeColor="text1"/>
        </w:rPr>
        <w:t xml:space="preserve">Ing. Peter </w:t>
      </w:r>
      <w:proofErr w:type="spellStart"/>
      <w:r w:rsidRPr="00E4547B">
        <w:rPr>
          <w:color w:val="000000" w:themeColor="text1"/>
        </w:rPr>
        <w:t>Ficík</w:t>
      </w:r>
      <w:proofErr w:type="spellEnd"/>
      <w:r w:rsidRPr="00E4547B">
        <w:rPr>
          <w:color w:val="000000" w:themeColor="text1"/>
        </w:rPr>
        <w:t xml:space="preserve"> - vedúci záhrady </w:t>
      </w:r>
      <w:proofErr w:type="spellStart"/>
      <w:r w:rsidRPr="00E4547B">
        <w:rPr>
          <w:color w:val="000000" w:themeColor="text1"/>
        </w:rPr>
        <w:t>Bernátovce</w:t>
      </w:r>
      <w:proofErr w:type="spellEnd"/>
      <w:r w:rsidR="00EA3BC5" w:rsidRPr="00E4547B">
        <w:rPr>
          <w:color w:val="000000" w:themeColor="text1"/>
        </w:rPr>
        <w:t>, e-mail: ficik@smsz.sk</w:t>
      </w:r>
      <w:r w:rsidRPr="00E4547B">
        <w:rPr>
          <w:color w:val="000000" w:themeColor="text1"/>
        </w:rPr>
        <w:t xml:space="preserve">                                </w:t>
      </w:r>
    </w:p>
    <w:p w:rsidR="00F121DE" w:rsidRPr="00E4547B" w:rsidRDefault="00F121DE" w:rsidP="000512AF">
      <w:pPr>
        <w:numPr>
          <w:ilvl w:val="0"/>
          <w:numId w:val="1"/>
        </w:numPr>
        <w:jc w:val="both"/>
      </w:pPr>
      <w:r w:rsidRPr="00E4547B">
        <w:rPr>
          <w:color w:val="000000" w:themeColor="text1"/>
        </w:rPr>
        <w:t xml:space="preserve">p. Alena </w:t>
      </w:r>
      <w:proofErr w:type="spellStart"/>
      <w:r w:rsidRPr="00E4547B">
        <w:rPr>
          <w:color w:val="000000" w:themeColor="text1"/>
        </w:rPr>
        <w:t>Tomaščinová</w:t>
      </w:r>
      <w:proofErr w:type="spellEnd"/>
      <w:r w:rsidRPr="00E4547B">
        <w:rPr>
          <w:color w:val="000000" w:themeColor="text1"/>
        </w:rPr>
        <w:t xml:space="preserve"> </w:t>
      </w:r>
      <w:r w:rsidRPr="00E4547B">
        <w:t xml:space="preserve">– zástupca vedúceho záhrady </w:t>
      </w:r>
      <w:proofErr w:type="spellStart"/>
      <w:r w:rsidRPr="00E4547B">
        <w:t>Bernátovce</w:t>
      </w:r>
      <w:proofErr w:type="spellEnd"/>
    </w:p>
    <w:p w:rsidR="003F0E0C" w:rsidRPr="00E4547B" w:rsidRDefault="003F0E0C" w:rsidP="000512AF">
      <w:pPr>
        <w:jc w:val="both"/>
      </w:pPr>
    </w:p>
    <w:p w:rsidR="003F0E0C" w:rsidRPr="00E4547B" w:rsidRDefault="003F0E0C" w:rsidP="000512AF">
      <w:pPr>
        <w:jc w:val="both"/>
      </w:pPr>
    </w:p>
    <w:p w:rsidR="003F0E0C" w:rsidRPr="00E4547B" w:rsidRDefault="003F0E0C" w:rsidP="000512AF">
      <w:pPr>
        <w:jc w:val="both"/>
      </w:pPr>
      <w:r w:rsidRPr="00E4547B">
        <w:t xml:space="preserve">Platnosť cenníka začína plynúť dátumom vydania. </w:t>
      </w:r>
      <w:proofErr w:type="spellStart"/>
      <w:r w:rsidRPr="00E4547B">
        <w:t>SMsZ</w:t>
      </w:r>
      <w:proofErr w:type="spellEnd"/>
      <w:r w:rsidRPr="00E4547B">
        <w:t xml:space="preserve"> si vyhradzuje právo na zmenu informácií uvedených v tomto cenníku bez predchádzajúceho upozornenia. Cenník je platný do vydania nového cenníka. Údaje a parametre majú iba informačný charakter.                                                                    </w:t>
      </w:r>
    </w:p>
    <w:p w:rsidR="003F0E0C" w:rsidRPr="00E4547B" w:rsidRDefault="003F0E0C" w:rsidP="000512AF">
      <w:r w:rsidRPr="00E4547B">
        <w:t xml:space="preserve">                                                                            </w:t>
      </w:r>
    </w:p>
    <w:p w:rsidR="00F121DE" w:rsidRPr="00E4547B" w:rsidRDefault="00F121DE" w:rsidP="000512AF">
      <w:pPr>
        <w:jc w:val="both"/>
      </w:pPr>
      <w:r w:rsidRPr="00E4547B">
        <w:t xml:space="preserve">                         </w:t>
      </w:r>
    </w:p>
    <w:p w:rsidR="00F121DE" w:rsidRPr="00E4547B" w:rsidRDefault="00F121DE" w:rsidP="000512AF">
      <w:r w:rsidRPr="00E4547B">
        <w:t xml:space="preserve">Košice, </w:t>
      </w:r>
      <w:r w:rsidR="00046EBE">
        <w:rPr>
          <w:color w:val="000000" w:themeColor="text1"/>
        </w:rPr>
        <w:t>02/202</w:t>
      </w:r>
      <w:r w:rsidR="00756897">
        <w:rPr>
          <w:color w:val="000000" w:themeColor="text1"/>
        </w:rPr>
        <w:t>2</w:t>
      </w:r>
    </w:p>
    <w:p w:rsidR="00F121DE" w:rsidRPr="00E4547B" w:rsidRDefault="00F121DE" w:rsidP="000512AF">
      <w:pPr>
        <w:jc w:val="right"/>
      </w:pPr>
    </w:p>
    <w:p w:rsidR="00046EBE" w:rsidRDefault="00F121DE" w:rsidP="000512AF">
      <w:pPr>
        <w:rPr>
          <w:color w:val="FF0000"/>
        </w:rPr>
      </w:pPr>
      <w:r w:rsidRPr="00E4547B">
        <w:rPr>
          <w:color w:val="FF0000"/>
        </w:rPr>
        <w:t xml:space="preserve">                                                       </w:t>
      </w:r>
    </w:p>
    <w:p w:rsidR="00F121DE" w:rsidRPr="00E4547B" w:rsidRDefault="00F121DE" w:rsidP="000512AF">
      <w:pPr>
        <w:rPr>
          <w:color w:val="000000" w:themeColor="text1"/>
        </w:rPr>
      </w:pPr>
      <w:r w:rsidRPr="00E4547B">
        <w:rPr>
          <w:color w:val="FF0000"/>
        </w:rPr>
        <w:t xml:space="preserve">                               </w:t>
      </w:r>
    </w:p>
    <w:p w:rsidR="00AD1DC0" w:rsidRPr="00E4547B" w:rsidRDefault="00F121DE" w:rsidP="000512AF">
      <w:pPr>
        <w:rPr>
          <w:color w:val="000000" w:themeColor="text1"/>
        </w:rPr>
      </w:pPr>
      <w:r w:rsidRPr="00E4547B">
        <w:rPr>
          <w:color w:val="000000" w:themeColor="text1"/>
        </w:rPr>
        <w:t xml:space="preserve">                                                   </w:t>
      </w:r>
      <w:r w:rsidR="000512AF" w:rsidRPr="00E4547B">
        <w:rPr>
          <w:color w:val="000000" w:themeColor="text1"/>
        </w:rPr>
        <w:t xml:space="preserve">                         </w:t>
      </w:r>
      <w:r w:rsidR="00726616" w:rsidRPr="00E4547B">
        <w:rPr>
          <w:color w:val="000000" w:themeColor="text1"/>
        </w:rPr>
        <w:t xml:space="preserve">  </w:t>
      </w:r>
      <w:r w:rsidR="00544180" w:rsidRPr="00E4547B">
        <w:rPr>
          <w:color w:val="000000" w:themeColor="text1"/>
        </w:rPr>
        <w:t xml:space="preserve">    </w:t>
      </w:r>
      <w:r w:rsidRPr="00E4547B">
        <w:rPr>
          <w:color w:val="000000" w:themeColor="text1"/>
        </w:rPr>
        <w:t xml:space="preserve"> Ing.</w:t>
      </w:r>
      <w:r w:rsidR="007C60C3" w:rsidRPr="00E4547B">
        <w:rPr>
          <w:color w:val="000000" w:themeColor="text1"/>
        </w:rPr>
        <w:t xml:space="preserve"> </w:t>
      </w:r>
      <w:r w:rsidR="00544180" w:rsidRPr="00E4547B">
        <w:rPr>
          <w:color w:val="000000" w:themeColor="text1"/>
        </w:rPr>
        <w:t xml:space="preserve">Marta </w:t>
      </w:r>
      <w:proofErr w:type="spellStart"/>
      <w:r w:rsidR="00544180" w:rsidRPr="00E4547B">
        <w:rPr>
          <w:color w:val="000000" w:themeColor="text1"/>
        </w:rPr>
        <w:t>Popríková</w:t>
      </w:r>
      <w:proofErr w:type="spellEnd"/>
    </w:p>
    <w:p w:rsidR="00F121DE" w:rsidRPr="00E4547B" w:rsidRDefault="00AD1DC0" w:rsidP="000512AF">
      <w:pPr>
        <w:rPr>
          <w:color w:val="000000" w:themeColor="text1"/>
        </w:rPr>
      </w:pPr>
      <w:r w:rsidRPr="00E4547B">
        <w:rPr>
          <w:color w:val="000000" w:themeColor="text1"/>
        </w:rPr>
        <w:t xml:space="preserve">                                          </w:t>
      </w:r>
      <w:r w:rsidR="00544180" w:rsidRPr="00E4547B">
        <w:rPr>
          <w:color w:val="000000" w:themeColor="text1"/>
        </w:rPr>
        <w:t xml:space="preserve">                     </w:t>
      </w:r>
      <w:r w:rsidR="00E4547B" w:rsidRPr="00E4547B">
        <w:rPr>
          <w:color w:val="000000" w:themeColor="text1"/>
        </w:rPr>
        <w:t xml:space="preserve">                              </w:t>
      </w:r>
      <w:r w:rsidR="00544180" w:rsidRPr="00E4547B">
        <w:rPr>
          <w:color w:val="000000" w:themeColor="text1"/>
        </w:rPr>
        <w:t xml:space="preserve"> </w:t>
      </w:r>
      <w:r w:rsidR="00536E8D">
        <w:rPr>
          <w:color w:val="000000" w:themeColor="text1"/>
        </w:rPr>
        <w:t>r</w:t>
      </w:r>
      <w:r w:rsidR="00E4547B" w:rsidRPr="00E4547B">
        <w:rPr>
          <w:color w:val="000000" w:themeColor="text1"/>
        </w:rPr>
        <w:t>iaditeľka</w:t>
      </w:r>
    </w:p>
    <w:p w:rsidR="00F121DE" w:rsidRPr="00E4547B" w:rsidRDefault="00F121DE" w:rsidP="000512AF"/>
    <w:p w:rsidR="00A836B2" w:rsidRPr="00E4547B" w:rsidRDefault="00A836B2" w:rsidP="000512AF"/>
    <w:sectPr w:rsidR="00A836B2" w:rsidRPr="00E454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CF" w:rsidRDefault="00A229CF" w:rsidP="002E249E">
      <w:r>
        <w:separator/>
      </w:r>
    </w:p>
  </w:endnote>
  <w:endnote w:type="continuationSeparator" w:id="0">
    <w:p w:rsidR="00A229CF" w:rsidRDefault="00A229CF" w:rsidP="002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A" w:rsidRDefault="00DD5E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A" w:rsidRDefault="00DD5EA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A" w:rsidRDefault="00DD5E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CF" w:rsidRDefault="00A229CF" w:rsidP="002E249E">
      <w:r>
        <w:separator/>
      </w:r>
    </w:p>
  </w:footnote>
  <w:footnote w:type="continuationSeparator" w:id="0">
    <w:p w:rsidR="00A229CF" w:rsidRDefault="00A229CF" w:rsidP="002E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A" w:rsidRDefault="00DD5E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A" w:rsidRDefault="00DD5E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A" w:rsidRDefault="00DD5E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9CED2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F4431BE"/>
    <w:multiLevelType w:val="hybridMultilevel"/>
    <w:tmpl w:val="981874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9"/>
    <w:rsid w:val="00027679"/>
    <w:rsid w:val="00027CA8"/>
    <w:rsid w:val="00046EBE"/>
    <w:rsid w:val="000512AF"/>
    <w:rsid w:val="000B70F3"/>
    <w:rsid w:val="000D238E"/>
    <w:rsid w:val="000E7AAF"/>
    <w:rsid w:val="001337A4"/>
    <w:rsid w:val="001434CD"/>
    <w:rsid w:val="00165FFD"/>
    <w:rsid w:val="001B4A90"/>
    <w:rsid w:val="001D4AE9"/>
    <w:rsid w:val="001D5C92"/>
    <w:rsid w:val="001E2F3A"/>
    <w:rsid w:val="001F337E"/>
    <w:rsid w:val="0021420E"/>
    <w:rsid w:val="0024557E"/>
    <w:rsid w:val="00260E8E"/>
    <w:rsid w:val="002A0393"/>
    <w:rsid w:val="002A4198"/>
    <w:rsid w:val="002A4A12"/>
    <w:rsid w:val="002E249E"/>
    <w:rsid w:val="002F377D"/>
    <w:rsid w:val="00396B13"/>
    <w:rsid w:val="003B04FE"/>
    <w:rsid w:val="003B4680"/>
    <w:rsid w:val="003D48E0"/>
    <w:rsid w:val="003F0E0C"/>
    <w:rsid w:val="00447F76"/>
    <w:rsid w:val="004520B2"/>
    <w:rsid w:val="00494A93"/>
    <w:rsid w:val="004D1C07"/>
    <w:rsid w:val="00536E8D"/>
    <w:rsid w:val="00544180"/>
    <w:rsid w:val="005A4F64"/>
    <w:rsid w:val="005E3767"/>
    <w:rsid w:val="005F7DBB"/>
    <w:rsid w:val="00616A77"/>
    <w:rsid w:val="00682934"/>
    <w:rsid w:val="006A744A"/>
    <w:rsid w:val="006B084A"/>
    <w:rsid w:val="006B66D2"/>
    <w:rsid w:val="006E33C4"/>
    <w:rsid w:val="00716E84"/>
    <w:rsid w:val="00726616"/>
    <w:rsid w:val="00745E01"/>
    <w:rsid w:val="00756897"/>
    <w:rsid w:val="0076444A"/>
    <w:rsid w:val="007720E8"/>
    <w:rsid w:val="00775462"/>
    <w:rsid w:val="007A6823"/>
    <w:rsid w:val="007B2511"/>
    <w:rsid w:val="007C60C3"/>
    <w:rsid w:val="007D6A37"/>
    <w:rsid w:val="007E490B"/>
    <w:rsid w:val="007F1BD8"/>
    <w:rsid w:val="00812A3B"/>
    <w:rsid w:val="008233EC"/>
    <w:rsid w:val="00846905"/>
    <w:rsid w:val="00895439"/>
    <w:rsid w:val="008A02DA"/>
    <w:rsid w:val="008B439B"/>
    <w:rsid w:val="008C22C8"/>
    <w:rsid w:val="008C3462"/>
    <w:rsid w:val="00923749"/>
    <w:rsid w:val="00936606"/>
    <w:rsid w:val="009C1ABA"/>
    <w:rsid w:val="009C3426"/>
    <w:rsid w:val="00A04BB1"/>
    <w:rsid w:val="00A14A7D"/>
    <w:rsid w:val="00A229CF"/>
    <w:rsid w:val="00A614FB"/>
    <w:rsid w:val="00A836B2"/>
    <w:rsid w:val="00A92F83"/>
    <w:rsid w:val="00AC3899"/>
    <w:rsid w:val="00AD1DC0"/>
    <w:rsid w:val="00AD515C"/>
    <w:rsid w:val="00AF34FF"/>
    <w:rsid w:val="00B652F1"/>
    <w:rsid w:val="00B81FDA"/>
    <w:rsid w:val="00BC29BB"/>
    <w:rsid w:val="00BF01B6"/>
    <w:rsid w:val="00BF3A37"/>
    <w:rsid w:val="00C11083"/>
    <w:rsid w:val="00C1352E"/>
    <w:rsid w:val="00C3050B"/>
    <w:rsid w:val="00C36C9C"/>
    <w:rsid w:val="00C409F3"/>
    <w:rsid w:val="00CA0265"/>
    <w:rsid w:val="00CA7262"/>
    <w:rsid w:val="00CB1C9C"/>
    <w:rsid w:val="00CC411F"/>
    <w:rsid w:val="00CC7710"/>
    <w:rsid w:val="00D15803"/>
    <w:rsid w:val="00D25320"/>
    <w:rsid w:val="00D63D17"/>
    <w:rsid w:val="00DA006D"/>
    <w:rsid w:val="00DA288B"/>
    <w:rsid w:val="00DA6577"/>
    <w:rsid w:val="00DD5EAA"/>
    <w:rsid w:val="00DE3FFF"/>
    <w:rsid w:val="00E404F1"/>
    <w:rsid w:val="00E42EC6"/>
    <w:rsid w:val="00E4547B"/>
    <w:rsid w:val="00E659DD"/>
    <w:rsid w:val="00E826B3"/>
    <w:rsid w:val="00E90335"/>
    <w:rsid w:val="00EA3BC5"/>
    <w:rsid w:val="00EA47F4"/>
    <w:rsid w:val="00EB6518"/>
    <w:rsid w:val="00ED1242"/>
    <w:rsid w:val="00F121DE"/>
    <w:rsid w:val="00F178FA"/>
    <w:rsid w:val="00F21171"/>
    <w:rsid w:val="00F26BF4"/>
    <w:rsid w:val="00F4202C"/>
    <w:rsid w:val="00F810F9"/>
    <w:rsid w:val="00FC114E"/>
    <w:rsid w:val="00FC47FB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121DE"/>
    <w:pPr>
      <w:keepNext/>
      <w:jc w:val="center"/>
      <w:outlineLvl w:val="4"/>
    </w:pPr>
    <w:rPr>
      <w:b/>
      <w:caps/>
      <w:sz w:val="72"/>
    </w:rPr>
  </w:style>
  <w:style w:type="paragraph" w:styleId="Nadpis7">
    <w:name w:val="heading 7"/>
    <w:basedOn w:val="Normlny"/>
    <w:next w:val="Normlny"/>
    <w:link w:val="Nadpis7Char"/>
    <w:qFormat/>
    <w:rsid w:val="00F121DE"/>
    <w:pPr>
      <w:keepNext/>
      <w:jc w:val="both"/>
      <w:outlineLvl w:val="6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F121DE"/>
    <w:rPr>
      <w:rFonts w:ascii="Times New Roman" w:eastAsia="Times New Roman" w:hAnsi="Times New Roman" w:cs="Times New Roman"/>
      <w:b/>
      <w:caps/>
      <w:sz w:val="72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121DE"/>
    <w:rPr>
      <w:rFonts w:ascii="Arial" w:eastAsia="Times New Roman" w:hAnsi="Arial" w:cs="Times New Roman"/>
      <w:i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121DE"/>
    <w:pPr>
      <w:jc w:val="center"/>
    </w:pPr>
    <w:rPr>
      <w:b/>
      <w:caps/>
      <w:sz w:val="36"/>
    </w:rPr>
  </w:style>
  <w:style w:type="character" w:customStyle="1" w:styleId="NzovChar">
    <w:name w:val="Názov Char"/>
    <w:basedOn w:val="Predvolenpsmoodseku"/>
    <w:link w:val="Nzov"/>
    <w:rsid w:val="00F121DE"/>
    <w:rPr>
      <w:rFonts w:ascii="Times New Roman" w:eastAsia="Times New Roman" w:hAnsi="Times New Roman" w:cs="Times New Roman"/>
      <w:b/>
      <w:caps/>
      <w:sz w:val="36"/>
      <w:szCs w:val="24"/>
      <w:lang w:eastAsia="sk-SK"/>
    </w:rPr>
  </w:style>
  <w:style w:type="character" w:styleId="Hypertextovprepojenie">
    <w:name w:val="Hyperlink"/>
    <w:uiPriority w:val="99"/>
    <w:rsid w:val="00F121DE"/>
    <w:rPr>
      <w:color w:val="0000FF"/>
      <w:u w:val="single"/>
    </w:rPr>
  </w:style>
  <w:style w:type="paragraph" w:customStyle="1" w:styleId="style1">
    <w:name w:val="style1"/>
    <w:basedOn w:val="Normlny"/>
    <w:rsid w:val="00F121D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Odsekzoznamu">
    <w:name w:val="List Paragraph"/>
    <w:basedOn w:val="Normlny"/>
    <w:uiPriority w:val="34"/>
    <w:qFormat/>
    <w:rsid w:val="002A039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810F9"/>
    <w:rPr>
      <w:color w:val="800080"/>
      <w:u w:val="single"/>
    </w:rPr>
  </w:style>
  <w:style w:type="paragraph" w:customStyle="1" w:styleId="xl70">
    <w:name w:val="xl70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sz w:val="26"/>
      <w:szCs w:val="26"/>
    </w:rPr>
  </w:style>
  <w:style w:type="paragraph" w:customStyle="1" w:styleId="xl71">
    <w:name w:val="xl71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sz w:val="20"/>
      <w:szCs w:val="20"/>
    </w:rPr>
  </w:style>
  <w:style w:type="paragraph" w:customStyle="1" w:styleId="xl72">
    <w:name w:val="xl72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color w:val="3366FF"/>
      <w:sz w:val="26"/>
      <w:szCs w:val="26"/>
    </w:rPr>
  </w:style>
  <w:style w:type="paragraph" w:customStyle="1" w:styleId="xl73">
    <w:name w:val="xl73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color w:val="00FF00"/>
      <w:sz w:val="26"/>
      <w:szCs w:val="26"/>
    </w:rPr>
  </w:style>
  <w:style w:type="paragraph" w:customStyle="1" w:styleId="xl74">
    <w:name w:val="xl74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75">
    <w:name w:val="xl7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E" w:hAnsi="Arial CE" w:cs="Arial CE"/>
      <w:b/>
      <w:bCs/>
      <w:color w:val="333333"/>
      <w:sz w:val="16"/>
      <w:szCs w:val="16"/>
    </w:rPr>
  </w:style>
  <w:style w:type="paragraph" w:customStyle="1" w:styleId="xl76">
    <w:name w:val="xl7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7">
    <w:name w:val="xl7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8">
    <w:name w:val="xl7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color w:val="008000"/>
      <w:sz w:val="16"/>
      <w:szCs w:val="16"/>
    </w:rPr>
  </w:style>
  <w:style w:type="paragraph" w:customStyle="1" w:styleId="xl79">
    <w:name w:val="xl7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E" w:hAnsi="Arial CE" w:cs="Arial CE"/>
      <w:b/>
      <w:bCs/>
      <w:color w:val="333333"/>
      <w:sz w:val="16"/>
      <w:szCs w:val="16"/>
    </w:rPr>
  </w:style>
  <w:style w:type="paragraph" w:customStyle="1" w:styleId="xl80">
    <w:name w:val="xl8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81">
    <w:name w:val="xl8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82">
    <w:name w:val="xl8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b/>
      <w:bCs/>
      <w:sz w:val="16"/>
      <w:szCs w:val="16"/>
    </w:rPr>
  </w:style>
  <w:style w:type="paragraph" w:customStyle="1" w:styleId="xl83">
    <w:name w:val="xl8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customStyle="1" w:styleId="xl84">
    <w:name w:val="xl8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000000"/>
      <w:sz w:val="16"/>
      <w:szCs w:val="16"/>
    </w:rPr>
  </w:style>
  <w:style w:type="paragraph" w:customStyle="1" w:styleId="xl85">
    <w:name w:val="xl8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000000"/>
      <w:sz w:val="16"/>
      <w:szCs w:val="16"/>
    </w:rPr>
  </w:style>
  <w:style w:type="paragraph" w:customStyle="1" w:styleId="xl86">
    <w:name w:val="xl8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customStyle="1" w:styleId="xl87">
    <w:name w:val="xl8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i/>
      <w:iCs/>
      <w:color w:val="666699"/>
      <w:sz w:val="16"/>
      <w:szCs w:val="16"/>
    </w:rPr>
  </w:style>
  <w:style w:type="paragraph" w:customStyle="1" w:styleId="xl88">
    <w:name w:val="xl8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b/>
      <w:bCs/>
      <w:color w:val="FF00FF"/>
      <w:sz w:val="16"/>
      <w:szCs w:val="16"/>
    </w:rPr>
  </w:style>
  <w:style w:type="paragraph" w:customStyle="1" w:styleId="xl89">
    <w:name w:val="xl8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b/>
      <w:bCs/>
      <w:sz w:val="16"/>
      <w:szCs w:val="16"/>
    </w:rPr>
  </w:style>
  <w:style w:type="paragraph" w:customStyle="1" w:styleId="xl90">
    <w:name w:val="xl9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91">
    <w:name w:val="xl9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92">
    <w:name w:val="xl9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E" w:hAnsi="Arial CE" w:cs="Arial CE"/>
      <w:color w:val="000000"/>
      <w:sz w:val="16"/>
      <w:szCs w:val="16"/>
    </w:rPr>
  </w:style>
  <w:style w:type="paragraph" w:customStyle="1" w:styleId="xl93">
    <w:name w:val="xl9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000000"/>
      <w:sz w:val="16"/>
      <w:szCs w:val="16"/>
    </w:rPr>
  </w:style>
  <w:style w:type="paragraph" w:customStyle="1" w:styleId="xl94">
    <w:name w:val="xl9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FF"/>
      <w:sz w:val="16"/>
      <w:szCs w:val="16"/>
    </w:rPr>
  </w:style>
  <w:style w:type="paragraph" w:customStyle="1" w:styleId="xl95">
    <w:name w:val="xl9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666699"/>
      <w:sz w:val="16"/>
      <w:szCs w:val="16"/>
    </w:rPr>
  </w:style>
  <w:style w:type="paragraph" w:customStyle="1" w:styleId="xl98">
    <w:name w:val="xl9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FF"/>
      <w:sz w:val="16"/>
      <w:szCs w:val="16"/>
    </w:rPr>
  </w:style>
  <w:style w:type="paragraph" w:customStyle="1" w:styleId="xl100">
    <w:name w:val="xl10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101">
    <w:name w:val="xl10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02">
    <w:name w:val="xl10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FF00FF"/>
      <w:sz w:val="16"/>
      <w:szCs w:val="16"/>
    </w:rPr>
  </w:style>
  <w:style w:type="paragraph" w:customStyle="1" w:styleId="xl103">
    <w:name w:val="xl10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000000"/>
      <w:sz w:val="16"/>
      <w:szCs w:val="16"/>
    </w:rPr>
  </w:style>
  <w:style w:type="paragraph" w:customStyle="1" w:styleId="xl104">
    <w:name w:val="xl10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i/>
      <w:iCs/>
      <w:color w:val="666699"/>
      <w:sz w:val="16"/>
      <w:szCs w:val="16"/>
    </w:rPr>
  </w:style>
  <w:style w:type="paragraph" w:customStyle="1" w:styleId="xl106">
    <w:name w:val="xl10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FF00FF"/>
      <w:sz w:val="16"/>
      <w:szCs w:val="16"/>
    </w:rPr>
  </w:style>
  <w:style w:type="paragraph" w:customStyle="1" w:styleId="xl107">
    <w:name w:val="xl10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FF0000"/>
      <w:sz w:val="16"/>
      <w:szCs w:val="16"/>
    </w:rPr>
  </w:style>
  <w:style w:type="paragraph" w:customStyle="1" w:styleId="xl108">
    <w:name w:val="xl10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C0C0C0"/>
      <w:sz w:val="16"/>
      <w:szCs w:val="16"/>
    </w:rPr>
  </w:style>
  <w:style w:type="paragraph" w:customStyle="1" w:styleId="xl109">
    <w:name w:val="xl10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333399"/>
      <w:sz w:val="16"/>
      <w:szCs w:val="16"/>
    </w:rPr>
  </w:style>
  <w:style w:type="paragraph" w:customStyle="1" w:styleId="xl110">
    <w:name w:val="xl11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112">
    <w:name w:val="xl11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333333"/>
      <w:sz w:val="16"/>
      <w:szCs w:val="16"/>
    </w:rPr>
  </w:style>
  <w:style w:type="paragraph" w:customStyle="1" w:styleId="xl116">
    <w:name w:val="xl11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666699"/>
      <w:sz w:val="16"/>
      <w:szCs w:val="16"/>
    </w:rPr>
  </w:style>
  <w:style w:type="paragraph" w:customStyle="1" w:styleId="xl117">
    <w:name w:val="xl11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9966"/>
      <w:sz w:val="16"/>
      <w:szCs w:val="16"/>
    </w:rPr>
  </w:style>
  <w:style w:type="paragraph" w:customStyle="1" w:styleId="xl118">
    <w:name w:val="xl11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FF00FF"/>
      <w:sz w:val="16"/>
      <w:szCs w:val="16"/>
    </w:rPr>
  </w:style>
  <w:style w:type="paragraph" w:customStyle="1" w:styleId="xl119">
    <w:name w:val="xl119"/>
    <w:basedOn w:val="Normlny"/>
    <w:rsid w:val="00F810F9"/>
    <w:pPr>
      <w:spacing w:before="100" w:beforeAutospacing="1" w:after="100" w:afterAutospacing="1"/>
    </w:pPr>
  </w:style>
  <w:style w:type="paragraph" w:customStyle="1" w:styleId="xl120">
    <w:name w:val="xl120"/>
    <w:basedOn w:val="Normlny"/>
    <w:rsid w:val="00F810F9"/>
    <w:pPr>
      <w:spacing w:before="100" w:beforeAutospacing="1" w:after="100" w:afterAutospacing="1"/>
    </w:pPr>
    <w:rPr>
      <w:b/>
      <w:bCs/>
    </w:rPr>
  </w:style>
  <w:style w:type="numbering" w:customStyle="1" w:styleId="Bezzoznamu1">
    <w:name w:val="Bez zoznamu1"/>
    <w:next w:val="Bezzoznamu"/>
    <w:uiPriority w:val="99"/>
    <w:semiHidden/>
    <w:unhideWhenUsed/>
    <w:rsid w:val="008A02DA"/>
  </w:style>
  <w:style w:type="paragraph" w:customStyle="1" w:styleId="xl121">
    <w:name w:val="xl121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22">
    <w:name w:val="xl122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23">
    <w:name w:val="xl123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customStyle="1" w:styleId="xl124">
    <w:name w:val="xl124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4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24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24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24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EC6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903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121DE"/>
    <w:pPr>
      <w:keepNext/>
      <w:jc w:val="center"/>
      <w:outlineLvl w:val="4"/>
    </w:pPr>
    <w:rPr>
      <w:b/>
      <w:caps/>
      <w:sz w:val="72"/>
    </w:rPr>
  </w:style>
  <w:style w:type="paragraph" w:styleId="Nadpis7">
    <w:name w:val="heading 7"/>
    <w:basedOn w:val="Normlny"/>
    <w:next w:val="Normlny"/>
    <w:link w:val="Nadpis7Char"/>
    <w:qFormat/>
    <w:rsid w:val="00F121DE"/>
    <w:pPr>
      <w:keepNext/>
      <w:jc w:val="both"/>
      <w:outlineLvl w:val="6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F121DE"/>
    <w:rPr>
      <w:rFonts w:ascii="Times New Roman" w:eastAsia="Times New Roman" w:hAnsi="Times New Roman" w:cs="Times New Roman"/>
      <w:b/>
      <w:caps/>
      <w:sz w:val="72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121DE"/>
    <w:rPr>
      <w:rFonts w:ascii="Arial" w:eastAsia="Times New Roman" w:hAnsi="Arial" w:cs="Times New Roman"/>
      <w:i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121DE"/>
    <w:pPr>
      <w:jc w:val="center"/>
    </w:pPr>
    <w:rPr>
      <w:b/>
      <w:caps/>
      <w:sz w:val="36"/>
    </w:rPr>
  </w:style>
  <w:style w:type="character" w:customStyle="1" w:styleId="NzovChar">
    <w:name w:val="Názov Char"/>
    <w:basedOn w:val="Predvolenpsmoodseku"/>
    <w:link w:val="Nzov"/>
    <w:rsid w:val="00F121DE"/>
    <w:rPr>
      <w:rFonts w:ascii="Times New Roman" w:eastAsia="Times New Roman" w:hAnsi="Times New Roman" w:cs="Times New Roman"/>
      <w:b/>
      <w:caps/>
      <w:sz w:val="36"/>
      <w:szCs w:val="24"/>
      <w:lang w:eastAsia="sk-SK"/>
    </w:rPr>
  </w:style>
  <w:style w:type="character" w:styleId="Hypertextovprepojenie">
    <w:name w:val="Hyperlink"/>
    <w:uiPriority w:val="99"/>
    <w:rsid w:val="00F121DE"/>
    <w:rPr>
      <w:color w:val="0000FF"/>
      <w:u w:val="single"/>
    </w:rPr>
  </w:style>
  <w:style w:type="paragraph" w:customStyle="1" w:styleId="style1">
    <w:name w:val="style1"/>
    <w:basedOn w:val="Normlny"/>
    <w:rsid w:val="00F121D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Odsekzoznamu">
    <w:name w:val="List Paragraph"/>
    <w:basedOn w:val="Normlny"/>
    <w:uiPriority w:val="34"/>
    <w:qFormat/>
    <w:rsid w:val="002A039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810F9"/>
    <w:rPr>
      <w:color w:val="800080"/>
      <w:u w:val="single"/>
    </w:rPr>
  </w:style>
  <w:style w:type="paragraph" w:customStyle="1" w:styleId="xl70">
    <w:name w:val="xl70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sz w:val="26"/>
      <w:szCs w:val="26"/>
    </w:rPr>
  </w:style>
  <w:style w:type="paragraph" w:customStyle="1" w:styleId="xl71">
    <w:name w:val="xl71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sz w:val="20"/>
      <w:szCs w:val="20"/>
    </w:rPr>
  </w:style>
  <w:style w:type="paragraph" w:customStyle="1" w:styleId="xl72">
    <w:name w:val="xl72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color w:val="3366FF"/>
      <w:sz w:val="26"/>
      <w:szCs w:val="26"/>
    </w:rPr>
  </w:style>
  <w:style w:type="paragraph" w:customStyle="1" w:styleId="xl73">
    <w:name w:val="xl73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b/>
      <w:bCs/>
      <w:color w:val="00FF00"/>
      <w:sz w:val="26"/>
      <w:szCs w:val="26"/>
    </w:rPr>
  </w:style>
  <w:style w:type="paragraph" w:customStyle="1" w:styleId="xl74">
    <w:name w:val="xl74"/>
    <w:basedOn w:val="Normlny"/>
    <w:rsid w:val="00F810F9"/>
    <w:pPr>
      <w:spacing w:before="100" w:beforeAutospacing="1" w:after="100" w:afterAutospacing="1"/>
    </w:pPr>
    <w:rPr>
      <w:rFonts w:ascii="Arial CE" w:hAnsi="Arial CE" w:cs="Arial CE"/>
      <w:sz w:val="20"/>
      <w:szCs w:val="20"/>
    </w:rPr>
  </w:style>
  <w:style w:type="paragraph" w:customStyle="1" w:styleId="xl75">
    <w:name w:val="xl7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E" w:hAnsi="Arial CE" w:cs="Arial CE"/>
      <w:b/>
      <w:bCs/>
      <w:color w:val="333333"/>
      <w:sz w:val="16"/>
      <w:szCs w:val="16"/>
    </w:rPr>
  </w:style>
  <w:style w:type="paragraph" w:customStyle="1" w:styleId="xl76">
    <w:name w:val="xl7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7">
    <w:name w:val="xl7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78">
    <w:name w:val="xl7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color w:val="008000"/>
      <w:sz w:val="16"/>
      <w:szCs w:val="16"/>
    </w:rPr>
  </w:style>
  <w:style w:type="paragraph" w:customStyle="1" w:styleId="xl79">
    <w:name w:val="xl7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E" w:hAnsi="Arial CE" w:cs="Arial CE"/>
      <w:b/>
      <w:bCs/>
      <w:color w:val="333333"/>
      <w:sz w:val="16"/>
      <w:szCs w:val="16"/>
    </w:rPr>
  </w:style>
  <w:style w:type="paragraph" w:customStyle="1" w:styleId="xl80">
    <w:name w:val="xl8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81">
    <w:name w:val="xl8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82">
    <w:name w:val="xl8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b/>
      <w:bCs/>
      <w:sz w:val="16"/>
      <w:szCs w:val="16"/>
    </w:rPr>
  </w:style>
  <w:style w:type="paragraph" w:customStyle="1" w:styleId="xl83">
    <w:name w:val="xl8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customStyle="1" w:styleId="xl84">
    <w:name w:val="xl8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000000"/>
      <w:sz w:val="16"/>
      <w:szCs w:val="16"/>
    </w:rPr>
  </w:style>
  <w:style w:type="paragraph" w:customStyle="1" w:styleId="xl85">
    <w:name w:val="xl8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000000"/>
      <w:sz w:val="16"/>
      <w:szCs w:val="16"/>
    </w:rPr>
  </w:style>
  <w:style w:type="paragraph" w:customStyle="1" w:styleId="xl86">
    <w:name w:val="xl8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customStyle="1" w:styleId="xl87">
    <w:name w:val="xl8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i/>
      <w:iCs/>
      <w:color w:val="666699"/>
      <w:sz w:val="16"/>
      <w:szCs w:val="16"/>
    </w:rPr>
  </w:style>
  <w:style w:type="paragraph" w:customStyle="1" w:styleId="xl88">
    <w:name w:val="xl8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b/>
      <w:bCs/>
      <w:color w:val="FF00FF"/>
      <w:sz w:val="16"/>
      <w:szCs w:val="16"/>
    </w:rPr>
  </w:style>
  <w:style w:type="paragraph" w:customStyle="1" w:styleId="xl89">
    <w:name w:val="xl8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b/>
      <w:bCs/>
      <w:sz w:val="16"/>
      <w:szCs w:val="16"/>
    </w:rPr>
  </w:style>
  <w:style w:type="paragraph" w:customStyle="1" w:styleId="xl90">
    <w:name w:val="xl9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91">
    <w:name w:val="xl9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92">
    <w:name w:val="xl9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E" w:hAnsi="Arial CE" w:cs="Arial CE"/>
      <w:color w:val="000000"/>
      <w:sz w:val="16"/>
      <w:szCs w:val="16"/>
    </w:rPr>
  </w:style>
  <w:style w:type="paragraph" w:customStyle="1" w:styleId="xl93">
    <w:name w:val="xl9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000000"/>
      <w:sz w:val="16"/>
      <w:szCs w:val="16"/>
    </w:rPr>
  </w:style>
  <w:style w:type="paragraph" w:customStyle="1" w:styleId="xl94">
    <w:name w:val="xl9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FF"/>
      <w:sz w:val="16"/>
      <w:szCs w:val="16"/>
    </w:rPr>
  </w:style>
  <w:style w:type="paragraph" w:customStyle="1" w:styleId="xl95">
    <w:name w:val="xl9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666699"/>
      <w:sz w:val="16"/>
      <w:szCs w:val="16"/>
    </w:rPr>
  </w:style>
  <w:style w:type="paragraph" w:customStyle="1" w:styleId="xl98">
    <w:name w:val="xl9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FF"/>
      <w:sz w:val="16"/>
      <w:szCs w:val="16"/>
    </w:rPr>
  </w:style>
  <w:style w:type="paragraph" w:customStyle="1" w:styleId="xl100">
    <w:name w:val="xl10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101">
    <w:name w:val="xl10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02">
    <w:name w:val="xl10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FF00FF"/>
      <w:sz w:val="16"/>
      <w:szCs w:val="16"/>
    </w:rPr>
  </w:style>
  <w:style w:type="paragraph" w:customStyle="1" w:styleId="xl103">
    <w:name w:val="xl10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000000"/>
      <w:sz w:val="16"/>
      <w:szCs w:val="16"/>
    </w:rPr>
  </w:style>
  <w:style w:type="paragraph" w:customStyle="1" w:styleId="xl104">
    <w:name w:val="xl10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i/>
      <w:iCs/>
      <w:color w:val="666699"/>
      <w:sz w:val="16"/>
      <w:szCs w:val="16"/>
    </w:rPr>
  </w:style>
  <w:style w:type="paragraph" w:customStyle="1" w:styleId="xl106">
    <w:name w:val="xl10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FF00FF"/>
      <w:sz w:val="16"/>
      <w:szCs w:val="16"/>
    </w:rPr>
  </w:style>
  <w:style w:type="paragraph" w:customStyle="1" w:styleId="xl107">
    <w:name w:val="xl10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FF0000"/>
      <w:sz w:val="16"/>
      <w:szCs w:val="16"/>
    </w:rPr>
  </w:style>
  <w:style w:type="paragraph" w:customStyle="1" w:styleId="xl108">
    <w:name w:val="xl10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C0C0C0"/>
      <w:sz w:val="16"/>
      <w:szCs w:val="16"/>
    </w:rPr>
  </w:style>
  <w:style w:type="paragraph" w:customStyle="1" w:styleId="xl109">
    <w:name w:val="xl109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333399"/>
      <w:sz w:val="16"/>
      <w:szCs w:val="16"/>
    </w:rPr>
  </w:style>
  <w:style w:type="paragraph" w:customStyle="1" w:styleId="xl110">
    <w:name w:val="xl110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112">
    <w:name w:val="xl112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333333"/>
      <w:sz w:val="16"/>
      <w:szCs w:val="16"/>
    </w:rPr>
  </w:style>
  <w:style w:type="paragraph" w:customStyle="1" w:styleId="xl116">
    <w:name w:val="xl116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666699"/>
      <w:sz w:val="16"/>
      <w:szCs w:val="16"/>
    </w:rPr>
  </w:style>
  <w:style w:type="paragraph" w:customStyle="1" w:styleId="xl117">
    <w:name w:val="xl117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9966"/>
      <w:sz w:val="16"/>
      <w:szCs w:val="16"/>
    </w:rPr>
  </w:style>
  <w:style w:type="paragraph" w:customStyle="1" w:styleId="xl118">
    <w:name w:val="xl118"/>
    <w:basedOn w:val="Normlny"/>
    <w:rsid w:val="00F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FF00FF"/>
      <w:sz w:val="16"/>
      <w:szCs w:val="16"/>
    </w:rPr>
  </w:style>
  <w:style w:type="paragraph" w:customStyle="1" w:styleId="xl119">
    <w:name w:val="xl119"/>
    <w:basedOn w:val="Normlny"/>
    <w:rsid w:val="00F810F9"/>
    <w:pPr>
      <w:spacing w:before="100" w:beforeAutospacing="1" w:after="100" w:afterAutospacing="1"/>
    </w:pPr>
  </w:style>
  <w:style w:type="paragraph" w:customStyle="1" w:styleId="xl120">
    <w:name w:val="xl120"/>
    <w:basedOn w:val="Normlny"/>
    <w:rsid w:val="00F810F9"/>
    <w:pPr>
      <w:spacing w:before="100" w:beforeAutospacing="1" w:after="100" w:afterAutospacing="1"/>
    </w:pPr>
    <w:rPr>
      <w:b/>
      <w:bCs/>
    </w:rPr>
  </w:style>
  <w:style w:type="numbering" w:customStyle="1" w:styleId="Bezzoznamu1">
    <w:name w:val="Bez zoznamu1"/>
    <w:next w:val="Bezzoznamu"/>
    <w:uiPriority w:val="99"/>
    <w:semiHidden/>
    <w:unhideWhenUsed/>
    <w:rsid w:val="008A02DA"/>
  </w:style>
  <w:style w:type="paragraph" w:customStyle="1" w:styleId="xl121">
    <w:name w:val="xl121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22">
    <w:name w:val="xl122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123">
    <w:name w:val="xl123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customStyle="1" w:styleId="xl124">
    <w:name w:val="xl124"/>
    <w:basedOn w:val="Normlny"/>
    <w:rsid w:val="008A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E" w:hAnsi="Arial CE" w:cs="Arial CE"/>
      <w:color w:val="008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4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24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24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24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EC6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90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tn@smsz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sz@sms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nuchova@smsz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3338-28EB-4E5E-B9FB-F0254252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Imrova</dc:creator>
  <cp:lastModifiedBy>Maria Imrova</cp:lastModifiedBy>
  <cp:revision>31</cp:revision>
  <cp:lastPrinted>2022-02-25T09:25:00Z</cp:lastPrinted>
  <dcterms:created xsi:type="dcterms:W3CDTF">2015-03-10T10:06:00Z</dcterms:created>
  <dcterms:modified xsi:type="dcterms:W3CDTF">2022-02-25T09:25:00Z</dcterms:modified>
</cp:coreProperties>
</file>